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1CECA" w14:textId="08FA3E49" w:rsidR="00295EEF" w:rsidRDefault="00295EEF" w:rsidP="00295EEF">
      <w:pPr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  <w:r>
        <w:rPr>
          <w:rFonts w:ascii="Comic Sans MS" w:hAnsi="Comic Sans MS"/>
          <w:b/>
          <w:bCs/>
          <w:sz w:val="24"/>
          <w:szCs w:val="24"/>
          <w:u w:val="single"/>
        </w:rPr>
        <w:t xml:space="preserve">Pre – Basic </w:t>
      </w:r>
      <w:r w:rsidR="009C7D36" w:rsidRPr="009C7D36">
        <w:rPr>
          <w:rFonts w:ascii="Comic Sans MS" w:hAnsi="Comic Sans MS"/>
          <w:b/>
          <w:bCs/>
          <w:sz w:val="24"/>
          <w:szCs w:val="24"/>
          <w:u w:val="single"/>
        </w:rPr>
        <w:t>Incredible Year</w:t>
      </w:r>
      <w:r>
        <w:rPr>
          <w:rFonts w:ascii="Comic Sans MS" w:hAnsi="Comic Sans MS"/>
          <w:b/>
          <w:bCs/>
          <w:sz w:val="24"/>
          <w:szCs w:val="24"/>
          <w:u w:val="single"/>
        </w:rPr>
        <w:t>s</w:t>
      </w:r>
    </w:p>
    <w:p w14:paraId="0872E7BD" w14:textId="29CEF2B9" w:rsidR="00B70993" w:rsidRDefault="00B70993" w:rsidP="00295EEF">
      <w:pPr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0B58A0E7" wp14:editId="421E21A1">
            <wp:simplePos x="0" y="0"/>
            <wp:positionH relativeFrom="margin">
              <wp:posOffset>1552575</wp:posOffset>
            </wp:positionH>
            <wp:positionV relativeFrom="paragraph">
              <wp:posOffset>40640</wp:posOffset>
            </wp:positionV>
            <wp:extent cx="3124200" cy="1571625"/>
            <wp:effectExtent l="0" t="0" r="0" b="9525"/>
            <wp:wrapNone/>
            <wp:docPr id="820748537" name="Picture 820748537" descr="A diagram of a pyram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748537" name="Picture 820748537" descr="A diagram of a pyrami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F46820" w14:textId="48A98137" w:rsidR="00B70993" w:rsidRDefault="00B70993" w:rsidP="00295EEF">
      <w:pPr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5EF737D0" w14:textId="77777777" w:rsidR="00B70993" w:rsidRDefault="00B70993" w:rsidP="00295EEF">
      <w:pPr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20DD91F6" w14:textId="77777777" w:rsidR="00B70993" w:rsidRDefault="00B70993" w:rsidP="00295EEF">
      <w:pPr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6AFC5D55" w14:textId="77777777" w:rsidR="00B70993" w:rsidRDefault="00B70993" w:rsidP="00295EEF">
      <w:pPr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1D23E02C" w14:textId="3CD93C7B" w:rsidR="00140B26" w:rsidRPr="006D1E91" w:rsidRDefault="003C3DAF" w:rsidP="005B2D6C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>Session 1</w:t>
      </w:r>
      <w:r w:rsidR="00354E14">
        <w:rPr>
          <w:rFonts w:ascii="Comic Sans MS" w:hAnsi="Comic Sans MS" w:cs="Arial"/>
          <w:b/>
          <w:bCs/>
        </w:rPr>
        <w:t xml:space="preserve"> - </w:t>
      </w:r>
    </w:p>
    <w:p w14:paraId="353C41E0" w14:textId="333CAB24" w:rsidR="000310E6" w:rsidRPr="00620E1B" w:rsidRDefault="00DF268D" w:rsidP="005B2D6C">
      <w:pPr>
        <w:spacing w:after="0"/>
        <w:rPr>
          <w:rFonts w:ascii="Comic Sans MS" w:hAnsi="Comic Sans MS" w:cs="Arial"/>
          <w:b/>
          <w:bCs/>
        </w:rPr>
      </w:pPr>
      <w:r w:rsidRPr="00620E1B">
        <w:rPr>
          <w:rFonts w:ascii="Comic Sans MS" w:hAnsi="Comic Sans MS" w:cs="Arial"/>
          <w:b/>
          <w:bCs/>
        </w:rPr>
        <w:t>-</w:t>
      </w:r>
      <w:r w:rsidR="00F20F62" w:rsidRPr="00620E1B">
        <w:rPr>
          <w:rFonts w:ascii="Comic Sans MS" w:hAnsi="Comic Sans MS" w:cs="Arial"/>
          <w:b/>
          <w:bCs/>
        </w:rPr>
        <w:t xml:space="preserve"> Introduction</w:t>
      </w:r>
      <w:r w:rsidR="00F45622" w:rsidRPr="00620E1B">
        <w:rPr>
          <w:rFonts w:ascii="Comic Sans MS" w:hAnsi="Comic Sans MS" w:cs="Arial"/>
          <w:b/>
          <w:bCs/>
        </w:rPr>
        <w:t>, Goals &amp; Part 1: Child</w:t>
      </w:r>
      <w:r w:rsidR="00F20F62" w:rsidRPr="00620E1B">
        <w:rPr>
          <w:rFonts w:ascii="Comic Sans MS" w:hAnsi="Comic Sans MS" w:cs="Arial"/>
          <w:b/>
          <w:bCs/>
        </w:rPr>
        <w:t xml:space="preserve">-Directed Play </w:t>
      </w:r>
      <w:r w:rsidR="00CF0D91" w:rsidRPr="00620E1B">
        <w:rPr>
          <w:rFonts w:ascii="Comic Sans MS" w:hAnsi="Comic Sans MS" w:cs="Arial"/>
          <w:b/>
          <w:bCs/>
        </w:rPr>
        <w:t xml:space="preserve"> </w:t>
      </w:r>
    </w:p>
    <w:p w14:paraId="7C201C5A" w14:textId="1117350C" w:rsidR="00D51FEF" w:rsidRPr="00D51FEF" w:rsidRDefault="003F1D61" w:rsidP="00D51FEF">
      <w:pPr>
        <w:rPr>
          <w:rFonts w:ascii="Arial" w:hAnsi="Arial" w:cs="Arial"/>
        </w:rPr>
      </w:pPr>
      <w:r w:rsidRPr="00D51FEF">
        <w:rPr>
          <w:rFonts w:ascii="Arial" w:hAnsi="Arial" w:cs="Arial"/>
        </w:rPr>
        <w:t>Strengthening</w:t>
      </w:r>
      <w:r w:rsidR="0013451D" w:rsidRPr="00D51FEF">
        <w:rPr>
          <w:rFonts w:ascii="Arial" w:hAnsi="Arial" w:cs="Arial"/>
        </w:rPr>
        <w:t xml:space="preserve"> Children’s Social skills, Emotional Regulation, and School Readi</w:t>
      </w:r>
      <w:r w:rsidR="002A15CA" w:rsidRPr="00D51FEF">
        <w:rPr>
          <w:rFonts w:ascii="Arial" w:hAnsi="Arial" w:cs="Arial"/>
        </w:rPr>
        <w:t>ness Skills, building positive relationships with your child,</w:t>
      </w:r>
      <w:r w:rsidR="004E49A4" w:rsidRPr="00D51FEF">
        <w:rPr>
          <w:rFonts w:ascii="Arial" w:hAnsi="Arial" w:cs="Arial"/>
        </w:rPr>
        <w:t xml:space="preserve"> Children’s self-esteem – “Attention Principle” </w:t>
      </w:r>
      <w:r w:rsidR="0083309A" w:rsidRPr="00D51FEF">
        <w:rPr>
          <w:rFonts w:ascii="Arial" w:hAnsi="Arial" w:cs="Arial"/>
        </w:rPr>
        <w:t>Understanding the value and importance of Child- directed play</w:t>
      </w:r>
      <w:r w:rsidR="00D51FEF" w:rsidRPr="00D51FEF">
        <w:rPr>
          <w:rFonts w:ascii="Arial" w:hAnsi="Arial" w:cs="Arial"/>
        </w:rPr>
        <w:t>, Appreciation difficulties of playing with inattentive &amp; active children, Understanding Temperament and adjust and working with</w:t>
      </w:r>
    </w:p>
    <w:p w14:paraId="5482B3E8" w14:textId="74F21186" w:rsidR="0098242E" w:rsidRPr="003C3DAF" w:rsidRDefault="00D51FEF" w:rsidP="005B2D6C">
      <w:pPr>
        <w:spacing w:after="0"/>
        <w:mirrorIndents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</w:rPr>
        <w:t xml:space="preserve"> </w:t>
      </w:r>
      <w:r w:rsidR="003C3DAF" w:rsidRPr="003C3DAF">
        <w:rPr>
          <w:rFonts w:ascii="Comic Sans MS" w:hAnsi="Comic Sans MS" w:cs="Arial"/>
          <w:b/>
          <w:bCs/>
        </w:rPr>
        <w:t xml:space="preserve">Session 2 </w:t>
      </w:r>
      <w:r w:rsidR="006E3CBA">
        <w:rPr>
          <w:rFonts w:ascii="Comic Sans MS" w:hAnsi="Comic Sans MS" w:cs="Arial"/>
          <w:b/>
          <w:bCs/>
        </w:rPr>
        <w:t>–</w:t>
      </w:r>
      <w:r w:rsidR="003C3DAF">
        <w:rPr>
          <w:rFonts w:ascii="Comic Sans MS" w:hAnsi="Comic Sans MS" w:cs="Arial"/>
          <w:b/>
          <w:bCs/>
        </w:rPr>
        <w:t xml:space="preserve"> </w:t>
      </w:r>
    </w:p>
    <w:p w14:paraId="4F1BED93" w14:textId="6394E8D4" w:rsidR="000310E6" w:rsidRPr="00955676" w:rsidRDefault="00A30EFA" w:rsidP="005B2D6C">
      <w:pPr>
        <w:spacing w:after="0"/>
        <w:mirrorIndents/>
        <w:rPr>
          <w:rFonts w:ascii="Comic Sans MS" w:hAnsi="Comic Sans MS" w:cs="Arial"/>
          <w:b/>
          <w:bCs/>
        </w:rPr>
      </w:pPr>
      <w:r w:rsidRPr="00955676">
        <w:rPr>
          <w:rFonts w:ascii="Comic Sans MS" w:hAnsi="Comic Sans MS" w:cs="Arial"/>
          <w:b/>
          <w:bCs/>
        </w:rPr>
        <w:t>–</w:t>
      </w:r>
      <w:r w:rsidR="00DC1576" w:rsidRPr="00955676">
        <w:rPr>
          <w:rFonts w:ascii="Comic Sans MS" w:hAnsi="Comic Sans MS" w:cs="Arial"/>
          <w:b/>
          <w:bCs/>
        </w:rPr>
        <w:t xml:space="preserve"> Child-Directed Play Promotes Positive Relationships</w:t>
      </w:r>
      <w:r w:rsidR="00CF0D91" w:rsidRPr="00955676">
        <w:rPr>
          <w:rFonts w:ascii="Comic Sans MS" w:hAnsi="Comic Sans MS" w:cs="Arial"/>
          <w:b/>
          <w:bCs/>
        </w:rPr>
        <w:t xml:space="preserve"> </w:t>
      </w:r>
    </w:p>
    <w:p w14:paraId="52D23CAB" w14:textId="57D6F548" w:rsidR="00D51FEF" w:rsidRDefault="00BE48A2" w:rsidP="005B2D6C">
      <w:pPr>
        <w:spacing w:after="0"/>
        <w:mirrorIndents/>
        <w:rPr>
          <w:rFonts w:ascii="Comic Sans MS" w:hAnsi="Comic Sans MS" w:cs="Arial"/>
        </w:rPr>
      </w:pPr>
      <w:r>
        <w:rPr>
          <w:rFonts w:ascii="Comic Sans MS" w:hAnsi="Comic Sans MS" w:cs="Arial"/>
        </w:rPr>
        <w:t>Importance</w:t>
      </w:r>
      <w:r w:rsidR="00B364FD">
        <w:rPr>
          <w:rFonts w:ascii="Comic Sans MS" w:hAnsi="Comic Sans MS" w:cs="Arial"/>
        </w:rPr>
        <w:t xml:space="preserve"> of child- directed play </w:t>
      </w:r>
      <w:r>
        <w:rPr>
          <w:rFonts w:ascii="Comic Sans MS" w:hAnsi="Comic Sans MS" w:cs="Arial"/>
        </w:rPr>
        <w:t>for</w:t>
      </w:r>
      <w:r w:rsidR="00B364FD">
        <w:rPr>
          <w:rFonts w:ascii="Comic Sans MS" w:hAnsi="Comic Sans MS" w:cs="Arial"/>
        </w:rPr>
        <w:t xml:space="preserve"> </w:t>
      </w:r>
      <w:r>
        <w:rPr>
          <w:rFonts w:ascii="Comic Sans MS" w:hAnsi="Comic Sans MS" w:cs="Arial"/>
        </w:rPr>
        <w:t>Childrens</w:t>
      </w:r>
      <w:r w:rsidR="00B364FD">
        <w:rPr>
          <w:rFonts w:ascii="Comic Sans MS" w:hAnsi="Comic Sans MS" w:cs="Arial"/>
        </w:rPr>
        <w:t xml:space="preserve"> </w:t>
      </w:r>
      <w:r w:rsidR="005D52DE">
        <w:rPr>
          <w:rFonts w:ascii="Comic Sans MS" w:hAnsi="Comic Sans MS" w:cs="Arial"/>
        </w:rPr>
        <w:t>learning</w:t>
      </w:r>
      <w:r w:rsidR="00B364FD">
        <w:rPr>
          <w:rFonts w:ascii="Comic Sans MS" w:hAnsi="Comic Sans MS" w:cs="Arial"/>
        </w:rPr>
        <w:t xml:space="preserve"> Positive adult attention </w:t>
      </w:r>
      <w:r w:rsidR="00A72309">
        <w:rPr>
          <w:rFonts w:ascii="Comic Sans MS" w:hAnsi="Comic Sans MS" w:cs="Arial"/>
        </w:rPr>
        <w:t xml:space="preserve">builds positive </w:t>
      </w:r>
      <w:r w:rsidR="00955676">
        <w:rPr>
          <w:rFonts w:ascii="Comic Sans MS" w:hAnsi="Comic Sans MS" w:cs="Arial"/>
        </w:rPr>
        <w:t>relationships.</w:t>
      </w:r>
      <w:r w:rsidR="00A72309">
        <w:rPr>
          <w:rFonts w:ascii="Comic Sans MS" w:hAnsi="Comic Sans MS" w:cs="Arial"/>
        </w:rPr>
        <w:t xml:space="preserve"> </w:t>
      </w:r>
    </w:p>
    <w:p w14:paraId="7DA784AF" w14:textId="77777777" w:rsidR="00955676" w:rsidRDefault="00A72309" w:rsidP="005B2D6C">
      <w:pPr>
        <w:spacing w:after="0"/>
        <w:mirrorIndents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Modelling Principle </w:t>
      </w:r>
      <w:r w:rsidR="000B383C">
        <w:rPr>
          <w:rFonts w:ascii="Comic Sans MS" w:hAnsi="Comic Sans MS" w:cs="Arial"/>
        </w:rPr>
        <w:t xml:space="preserve">– </w:t>
      </w:r>
      <w:r w:rsidR="00E77A64">
        <w:rPr>
          <w:rFonts w:ascii="Comic Sans MS" w:hAnsi="Comic Sans MS" w:cs="Arial"/>
        </w:rPr>
        <w:t xml:space="preserve">children learn more positive communication and respect </w:t>
      </w:r>
      <w:r w:rsidR="00955676">
        <w:rPr>
          <w:rFonts w:ascii="Comic Sans MS" w:hAnsi="Comic Sans MS" w:cs="Arial"/>
        </w:rPr>
        <w:t>parents, pace</w:t>
      </w:r>
      <w:r w:rsidR="00BE48A2">
        <w:rPr>
          <w:rFonts w:ascii="Comic Sans MS" w:hAnsi="Comic Sans MS" w:cs="Arial"/>
        </w:rPr>
        <w:t xml:space="preserve"> at </w:t>
      </w:r>
      <w:r w:rsidR="00092F71">
        <w:rPr>
          <w:rFonts w:ascii="Comic Sans MS" w:hAnsi="Comic Sans MS" w:cs="Arial"/>
        </w:rPr>
        <w:t>Childrens</w:t>
      </w:r>
      <w:r w:rsidR="00BE48A2">
        <w:rPr>
          <w:rFonts w:ascii="Comic Sans MS" w:hAnsi="Comic Sans MS" w:cs="Arial"/>
        </w:rPr>
        <w:t xml:space="preserve"> developmental </w:t>
      </w:r>
      <w:r w:rsidR="00092F71">
        <w:rPr>
          <w:rFonts w:ascii="Comic Sans MS" w:hAnsi="Comic Sans MS" w:cs="Arial"/>
        </w:rPr>
        <w:t xml:space="preserve">level, learning normal milestones &amp; realistic </w:t>
      </w:r>
      <w:r w:rsidR="00955676">
        <w:rPr>
          <w:rFonts w:ascii="Comic Sans MS" w:hAnsi="Comic Sans MS" w:cs="Arial"/>
        </w:rPr>
        <w:t>expectations.</w:t>
      </w:r>
      <w:r w:rsidR="00092F71">
        <w:rPr>
          <w:rFonts w:ascii="Comic Sans MS" w:hAnsi="Comic Sans MS" w:cs="Arial"/>
        </w:rPr>
        <w:t xml:space="preserve"> </w:t>
      </w:r>
    </w:p>
    <w:p w14:paraId="6255B4AA" w14:textId="77777777" w:rsidR="005B2D6C" w:rsidRPr="00354E14" w:rsidRDefault="005B2D6C" w:rsidP="005B2D6C">
      <w:pPr>
        <w:spacing w:after="0"/>
        <w:mirrorIndents/>
        <w:rPr>
          <w:rFonts w:ascii="Comic Sans MS" w:hAnsi="Comic Sans MS" w:cs="Arial"/>
          <w:b/>
          <w:bCs/>
        </w:rPr>
      </w:pPr>
    </w:p>
    <w:p w14:paraId="713AFDE2" w14:textId="05972F87" w:rsidR="006E3CBA" w:rsidRPr="00354E14" w:rsidRDefault="006E3CBA" w:rsidP="005B2D6C">
      <w:pPr>
        <w:spacing w:after="0"/>
        <w:rPr>
          <w:rFonts w:ascii="Comic Sans MS" w:hAnsi="Comic Sans MS" w:cs="Arial"/>
          <w:b/>
          <w:bCs/>
        </w:rPr>
      </w:pPr>
      <w:r w:rsidRPr="00354E14">
        <w:rPr>
          <w:rFonts w:ascii="Comic Sans MS" w:hAnsi="Comic Sans MS" w:cs="Arial"/>
          <w:b/>
          <w:bCs/>
        </w:rPr>
        <w:t xml:space="preserve">Session 3 </w:t>
      </w:r>
      <w:r w:rsidR="00354E14" w:rsidRPr="00354E14">
        <w:rPr>
          <w:rFonts w:ascii="Comic Sans MS" w:hAnsi="Comic Sans MS" w:cs="Arial"/>
          <w:b/>
          <w:bCs/>
        </w:rPr>
        <w:t xml:space="preserve">– </w:t>
      </w:r>
    </w:p>
    <w:p w14:paraId="2AAB9CED" w14:textId="2ED35D1A" w:rsidR="000310E6" w:rsidRDefault="000310E6" w:rsidP="005B2D6C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</w:rPr>
        <w:t>–</w:t>
      </w:r>
      <w:r w:rsidR="004E7EAB" w:rsidRPr="004E7EAB">
        <w:rPr>
          <w:rFonts w:ascii="Comic Sans MS" w:hAnsi="Comic Sans MS" w:cs="Arial"/>
        </w:rPr>
        <w:t xml:space="preserve"> </w:t>
      </w:r>
      <w:r w:rsidR="004E7EAB" w:rsidRPr="00955676">
        <w:rPr>
          <w:rFonts w:ascii="Comic Sans MS" w:hAnsi="Comic Sans MS" w:cs="Arial"/>
          <w:b/>
          <w:bCs/>
        </w:rPr>
        <w:t xml:space="preserve">Play-Academic &amp; Persistence Coaching Promotes School Readiness </w:t>
      </w:r>
    </w:p>
    <w:p w14:paraId="1C3F9897" w14:textId="50BC78CE" w:rsidR="00955676" w:rsidRDefault="00117473" w:rsidP="005B2D6C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>Modelling &amp; Attention principle</w:t>
      </w:r>
      <w:r w:rsidR="00C3259C">
        <w:rPr>
          <w:rFonts w:ascii="Comic Sans MS" w:hAnsi="Comic Sans MS" w:cs="Arial"/>
        </w:rPr>
        <w:t xml:space="preserve">, </w:t>
      </w:r>
      <w:r w:rsidR="00253882">
        <w:rPr>
          <w:rFonts w:ascii="Comic Sans MS" w:hAnsi="Comic Sans MS" w:cs="Arial"/>
        </w:rPr>
        <w:t>understanding</w:t>
      </w:r>
      <w:r w:rsidR="00C3259C">
        <w:rPr>
          <w:rFonts w:ascii="Comic Sans MS" w:hAnsi="Comic Sans MS" w:cs="Arial"/>
        </w:rPr>
        <w:t xml:space="preserve"> children’s developmental drive for independence</w:t>
      </w:r>
      <w:r w:rsidR="00A10130">
        <w:rPr>
          <w:rFonts w:ascii="Comic Sans MS" w:hAnsi="Comic Sans MS" w:cs="Arial"/>
        </w:rPr>
        <w:t xml:space="preserve">, descriptive commenting &amp; Academic promotes children’s </w:t>
      </w:r>
      <w:r w:rsidR="00AE4812">
        <w:rPr>
          <w:rFonts w:ascii="Comic Sans MS" w:hAnsi="Comic Sans MS" w:cs="Arial"/>
        </w:rPr>
        <w:t xml:space="preserve">language skills &amp; builds </w:t>
      </w:r>
      <w:r w:rsidR="00E32556">
        <w:rPr>
          <w:rFonts w:ascii="Comic Sans MS" w:hAnsi="Comic Sans MS" w:cs="Arial"/>
        </w:rPr>
        <w:t>self-confidence</w:t>
      </w:r>
      <w:r w:rsidR="00620E1B">
        <w:rPr>
          <w:rFonts w:ascii="Comic Sans MS" w:hAnsi="Comic Sans MS" w:cs="Arial"/>
        </w:rPr>
        <w:t>.</w:t>
      </w:r>
      <w:r w:rsidR="00AE4812">
        <w:rPr>
          <w:rFonts w:ascii="Comic Sans MS" w:hAnsi="Comic Sans MS" w:cs="Arial"/>
        </w:rPr>
        <w:t xml:space="preserve"> </w:t>
      </w:r>
    </w:p>
    <w:p w14:paraId="35EFD67B" w14:textId="77777777" w:rsidR="00037BA8" w:rsidRPr="00117473" w:rsidRDefault="00037BA8" w:rsidP="005B2D6C">
      <w:pPr>
        <w:spacing w:after="0"/>
        <w:rPr>
          <w:rFonts w:ascii="Comic Sans MS" w:hAnsi="Comic Sans MS" w:cs="Arial"/>
        </w:rPr>
      </w:pPr>
    </w:p>
    <w:p w14:paraId="47798B1D" w14:textId="14070C9C" w:rsidR="00955676" w:rsidRPr="00354E14" w:rsidRDefault="00354E14" w:rsidP="005B2D6C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 xml:space="preserve">Session 4 </w:t>
      </w:r>
      <w:r w:rsidR="004E61E8">
        <w:rPr>
          <w:rFonts w:ascii="Comic Sans MS" w:hAnsi="Comic Sans MS" w:cs="Arial"/>
          <w:b/>
          <w:bCs/>
        </w:rPr>
        <w:t>–</w:t>
      </w:r>
      <w:r>
        <w:rPr>
          <w:rFonts w:ascii="Comic Sans MS" w:hAnsi="Comic Sans MS" w:cs="Arial"/>
          <w:b/>
          <w:bCs/>
        </w:rPr>
        <w:t xml:space="preserve"> </w:t>
      </w:r>
    </w:p>
    <w:p w14:paraId="2105AE8F" w14:textId="7B95830C" w:rsidR="000310E6" w:rsidRDefault="00DF268D" w:rsidP="005B2D6C">
      <w:pPr>
        <w:spacing w:after="0"/>
        <w:rPr>
          <w:rFonts w:ascii="Comic Sans MS" w:hAnsi="Comic Sans MS" w:cs="Arial"/>
          <w:b/>
          <w:bCs/>
        </w:rPr>
      </w:pPr>
      <w:r w:rsidRPr="00253882">
        <w:rPr>
          <w:rFonts w:ascii="Comic Sans MS" w:hAnsi="Comic Sans MS" w:cs="Arial"/>
          <w:b/>
          <w:bCs/>
        </w:rPr>
        <w:t>–</w:t>
      </w:r>
      <w:r w:rsidR="00B21145" w:rsidRPr="00253882">
        <w:rPr>
          <w:rFonts w:ascii="Comic Sans MS" w:hAnsi="Comic Sans MS" w:cs="Arial"/>
          <w:b/>
          <w:bCs/>
        </w:rPr>
        <w:t xml:space="preserve"> Play Social &amp; Emotion Coaching </w:t>
      </w:r>
    </w:p>
    <w:p w14:paraId="3D50DE6C" w14:textId="3D527F0E" w:rsidR="00064DDA" w:rsidRDefault="00662062" w:rsidP="005B2D6C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>Emotion language promotes children’s emotional literacy</w:t>
      </w:r>
      <w:r w:rsidR="00044CEB">
        <w:rPr>
          <w:rFonts w:ascii="Comic Sans MS" w:hAnsi="Comic Sans MS" w:cs="Arial"/>
        </w:rPr>
        <w:t xml:space="preserve">, combining persistence coaching </w:t>
      </w:r>
      <w:r w:rsidR="00C50398">
        <w:rPr>
          <w:rFonts w:ascii="Comic Sans MS" w:hAnsi="Comic Sans MS" w:cs="Arial"/>
        </w:rPr>
        <w:t xml:space="preserve">with emotion coaching strengthens child’s self-regulation skills </w:t>
      </w:r>
      <w:r w:rsidR="00064DDA">
        <w:rPr>
          <w:rFonts w:ascii="Comic Sans MS" w:hAnsi="Comic Sans MS" w:cs="Arial"/>
        </w:rPr>
        <w:t xml:space="preserve">learn how to prompt &amp; model emotion </w:t>
      </w:r>
      <w:r w:rsidR="00E714E6">
        <w:rPr>
          <w:rFonts w:ascii="Comic Sans MS" w:hAnsi="Comic Sans MS" w:cs="Arial"/>
        </w:rPr>
        <w:t>language.</w:t>
      </w:r>
      <w:r w:rsidR="00064DDA">
        <w:rPr>
          <w:rFonts w:ascii="Comic Sans MS" w:hAnsi="Comic Sans MS" w:cs="Arial"/>
        </w:rPr>
        <w:t xml:space="preserve"> </w:t>
      </w:r>
    </w:p>
    <w:p w14:paraId="3764271E" w14:textId="77777777" w:rsidR="00137645" w:rsidRDefault="00137645" w:rsidP="005B2D6C">
      <w:pPr>
        <w:spacing w:after="0"/>
        <w:rPr>
          <w:rFonts w:ascii="Comic Sans MS" w:hAnsi="Comic Sans MS" w:cs="Arial"/>
        </w:rPr>
      </w:pPr>
    </w:p>
    <w:p w14:paraId="7215CF31" w14:textId="183D8949" w:rsidR="00F600B7" w:rsidRPr="004E61E8" w:rsidRDefault="004E61E8" w:rsidP="00705222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 xml:space="preserve">Session 5 – </w:t>
      </w:r>
    </w:p>
    <w:p w14:paraId="76FA91FA" w14:textId="1E7E89E6" w:rsidR="000310E6" w:rsidRPr="00620E1B" w:rsidRDefault="000310E6" w:rsidP="00705222">
      <w:pPr>
        <w:spacing w:after="0"/>
        <w:rPr>
          <w:rFonts w:ascii="Comic Sans MS" w:hAnsi="Comic Sans MS" w:cs="Arial"/>
          <w:b/>
          <w:bCs/>
        </w:rPr>
      </w:pPr>
      <w:r w:rsidRPr="00620E1B">
        <w:rPr>
          <w:rFonts w:ascii="Comic Sans MS" w:hAnsi="Comic Sans MS" w:cs="Arial"/>
          <w:b/>
          <w:bCs/>
        </w:rPr>
        <w:t xml:space="preserve">– </w:t>
      </w:r>
      <w:r w:rsidR="00847B32" w:rsidRPr="00620E1B">
        <w:rPr>
          <w:rFonts w:ascii="Comic Sans MS" w:hAnsi="Comic Sans MS" w:cs="Arial"/>
          <w:b/>
          <w:bCs/>
        </w:rPr>
        <w:t xml:space="preserve">The Art of Effective Praise &amp; Encouragement </w:t>
      </w:r>
    </w:p>
    <w:p w14:paraId="72F0FAD9" w14:textId="12272DCD" w:rsidR="00E714E6" w:rsidRDefault="00E714E6" w:rsidP="00705222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Labelling Praise – “Give to get” </w:t>
      </w:r>
      <w:r w:rsidR="00726BD9">
        <w:rPr>
          <w:rFonts w:ascii="Comic Sans MS" w:hAnsi="Comic Sans MS" w:cs="Arial"/>
        </w:rPr>
        <w:t>principle – for adults &amp; children, modelling self-praising</w:t>
      </w:r>
      <w:r w:rsidR="006233AB">
        <w:rPr>
          <w:rFonts w:ascii="Comic Sans MS" w:hAnsi="Comic Sans MS" w:cs="Arial"/>
        </w:rPr>
        <w:t>, promoting self-talk, avoiding praise only perfection</w:t>
      </w:r>
      <w:r w:rsidR="00097BCC">
        <w:rPr>
          <w:rFonts w:ascii="Comic Sans MS" w:hAnsi="Comic Sans MS" w:cs="Arial"/>
        </w:rPr>
        <w:t xml:space="preserve">, recognizing </w:t>
      </w:r>
      <w:r w:rsidR="00643486">
        <w:rPr>
          <w:rFonts w:ascii="Comic Sans MS" w:hAnsi="Comic Sans MS" w:cs="Arial"/>
        </w:rPr>
        <w:t>behaviours that need praised, understanding “proximal praise” &amp; “diffe</w:t>
      </w:r>
      <w:r w:rsidR="006037A6">
        <w:rPr>
          <w:rFonts w:ascii="Comic Sans MS" w:hAnsi="Comic Sans MS" w:cs="Arial"/>
        </w:rPr>
        <w:t xml:space="preserve">rential </w:t>
      </w:r>
      <w:r w:rsidR="00620E1B">
        <w:rPr>
          <w:rFonts w:ascii="Comic Sans MS" w:hAnsi="Comic Sans MS" w:cs="Arial"/>
        </w:rPr>
        <w:t>attention”.</w:t>
      </w:r>
      <w:r w:rsidR="006037A6">
        <w:rPr>
          <w:rFonts w:ascii="Comic Sans MS" w:hAnsi="Comic Sans MS" w:cs="Arial"/>
        </w:rPr>
        <w:t xml:space="preserve"> </w:t>
      </w:r>
    </w:p>
    <w:p w14:paraId="2E38F754" w14:textId="77777777" w:rsidR="00037BA8" w:rsidRDefault="00037BA8" w:rsidP="00705222">
      <w:pPr>
        <w:spacing w:after="0"/>
        <w:rPr>
          <w:rFonts w:ascii="Comic Sans MS" w:hAnsi="Comic Sans MS" w:cs="Arial"/>
        </w:rPr>
      </w:pPr>
    </w:p>
    <w:p w14:paraId="7D60319D" w14:textId="0BC871C4" w:rsidR="004E61E8" w:rsidRPr="00CC6290" w:rsidRDefault="00CC6290" w:rsidP="005E0ED3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lastRenderedPageBreak/>
        <w:t xml:space="preserve">Session 6 </w:t>
      </w:r>
      <w:r w:rsidR="00C97F4D">
        <w:rPr>
          <w:rFonts w:ascii="Comic Sans MS" w:hAnsi="Comic Sans MS" w:cs="Arial"/>
          <w:b/>
          <w:bCs/>
        </w:rPr>
        <w:t>–</w:t>
      </w:r>
      <w:r>
        <w:rPr>
          <w:rFonts w:ascii="Comic Sans MS" w:hAnsi="Comic Sans MS" w:cs="Arial"/>
          <w:b/>
          <w:bCs/>
        </w:rPr>
        <w:t xml:space="preserve"> </w:t>
      </w:r>
    </w:p>
    <w:p w14:paraId="3BDA9728" w14:textId="777D0468" w:rsidR="000310E6" w:rsidRPr="00D57902" w:rsidRDefault="00F54A99" w:rsidP="005E0ED3">
      <w:pPr>
        <w:spacing w:after="0"/>
        <w:rPr>
          <w:rFonts w:ascii="Comic Sans MS" w:hAnsi="Comic Sans MS" w:cs="Arial"/>
          <w:b/>
          <w:bCs/>
        </w:rPr>
      </w:pPr>
      <w:r w:rsidRPr="00D57902">
        <w:rPr>
          <w:rFonts w:ascii="Comic Sans MS" w:hAnsi="Comic Sans MS" w:cs="Arial"/>
          <w:b/>
          <w:bCs/>
        </w:rPr>
        <w:t>–</w:t>
      </w:r>
      <w:r w:rsidR="000310E6" w:rsidRPr="00D57902">
        <w:rPr>
          <w:rFonts w:ascii="Comic Sans MS" w:hAnsi="Comic Sans MS" w:cs="Arial"/>
          <w:b/>
          <w:bCs/>
        </w:rPr>
        <w:t xml:space="preserve"> </w:t>
      </w:r>
      <w:r w:rsidR="00A02D95" w:rsidRPr="00D57902">
        <w:rPr>
          <w:rFonts w:ascii="Comic Sans MS" w:hAnsi="Comic Sans MS" w:cs="Arial"/>
          <w:b/>
          <w:bCs/>
        </w:rPr>
        <w:t xml:space="preserve">The Effective Ways to Praise &amp; using Tangible Rewards </w:t>
      </w:r>
      <w:r w:rsidR="00065D4B" w:rsidRPr="00D57902">
        <w:rPr>
          <w:rFonts w:ascii="Comic Sans MS" w:hAnsi="Comic Sans MS" w:cs="Arial"/>
          <w:b/>
          <w:bCs/>
        </w:rPr>
        <w:t xml:space="preserve">to Teach Your Child New </w:t>
      </w:r>
      <w:r w:rsidR="004B3C15" w:rsidRPr="00D57902">
        <w:rPr>
          <w:rFonts w:ascii="Comic Sans MS" w:hAnsi="Comic Sans MS" w:cs="Arial"/>
          <w:b/>
          <w:bCs/>
        </w:rPr>
        <w:t xml:space="preserve">Behaviours – </w:t>
      </w:r>
    </w:p>
    <w:p w14:paraId="4CEB6D91" w14:textId="67A84703" w:rsidR="006037A6" w:rsidRDefault="00455327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>Shaping behaviours in the direction you want – “small steps toward goal”</w:t>
      </w:r>
      <w:r w:rsidR="000E16E7">
        <w:rPr>
          <w:rFonts w:ascii="Comic Sans MS" w:hAnsi="Comic Sans MS" w:cs="Arial"/>
        </w:rPr>
        <w:t>, clearly identifying positive behaviour</w:t>
      </w:r>
      <w:r w:rsidR="00951970">
        <w:rPr>
          <w:rFonts w:ascii="Comic Sans MS" w:hAnsi="Comic Sans MS" w:cs="Arial"/>
        </w:rPr>
        <w:t xml:space="preserve">, rewards are a tangible marker to help children with ADHD see progress, what reinforces one child </w:t>
      </w:r>
      <w:r w:rsidR="00AF465F">
        <w:rPr>
          <w:rFonts w:ascii="Comic Sans MS" w:hAnsi="Comic Sans MS" w:cs="Arial"/>
        </w:rPr>
        <w:t xml:space="preserve">may </w:t>
      </w:r>
      <w:r w:rsidR="001F576C">
        <w:rPr>
          <w:rFonts w:ascii="Comic Sans MS" w:hAnsi="Comic Sans MS" w:cs="Arial"/>
        </w:rPr>
        <w:t>not reinforce</w:t>
      </w:r>
      <w:r w:rsidR="00AF465F">
        <w:rPr>
          <w:rFonts w:ascii="Comic Sans MS" w:hAnsi="Comic Sans MS" w:cs="Arial"/>
        </w:rPr>
        <w:t xml:space="preserve"> another, value of spontaneous rewards</w:t>
      </w:r>
      <w:r w:rsidR="00321BA2">
        <w:rPr>
          <w:rFonts w:ascii="Comic Sans MS" w:hAnsi="Comic Sans MS" w:cs="Arial"/>
        </w:rPr>
        <w:t xml:space="preserve"> &amp; celebrations – “First-Then </w:t>
      </w:r>
      <w:r w:rsidR="008C7189">
        <w:rPr>
          <w:rFonts w:ascii="Comic Sans MS" w:hAnsi="Comic Sans MS" w:cs="Arial"/>
        </w:rPr>
        <w:t>Principle”.</w:t>
      </w:r>
      <w:r w:rsidR="00875B9C">
        <w:rPr>
          <w:rFonts w:ascii="Comic Sans MS" w:hAnsi="Comic Sans MS" w:cs="Arial"/>
        </w:rPr>
        <w:t xml:space="preserve"> </w:t>
      </w:r>
    </w:p>
    <w:p w14:paraId="58F0D78D" w14:textId="77777777" w:rsidR="00037BA8" w:rsidRDefault="00037BA8" w:rsidP="005E0ED3">
      <w:pPr>
        <w:spacing w:after="0"/>
        <w:rPr>
          <w:rFonts w:ascii="Comic Sans MS" w:hAnsi="Comic Sans MS" w:cs="Arial"/>
        </w:rPr>
      </w:pPr>
    </w:p>
    <w:p w14:paraId="7CF08EEA" w14:textId="23C1212E" w:rsidR="00C97F4D" w:rsidRPr="00C97F4D" w:rsidRDefault="00C97F4D" w:rsidP="005E0ED3">
      <w:pPr>
        <w:spacing w:after="0"/>
        <w:rPr>
          <w:rFonts w:ascii="Comic Sans MS" w:hAnsi="Comic Sans MS" w:cs="Arial"/>
          <w:b/>
          <w:bCs/>
        </w:rPr>
      </w:pPr>
      <w:r w:rsidRPr="00C97F4D">
        <w:rPr>
          <w:rFonts w:ascii="Comic Sans MS" w:hAnsi="Comic Sans MS" w:cs="Arial"/>
          <w:b/>
          <w:bCs/>
        </w:rPr>
        <w:t xml:space="preserve">Session 7 – </w:t>
      </w:r>
    </w:p>
    <w:p w14:paraId="786003DB" w14:textId="2D4BDE24" w:rsidR="00DF268D" w:rsidRPr="00E32556" w:rsidRDefault="00D718B1" w:rsidP="005E0ED3">
      <w:pPr>
        <w:spacing w:after="0"/>
        <w:rPr>
          <w:rFonts w:ascii="Comic Sans MS" w:hAnsi="Comic Sans MS" w:cs="Arial"/>
          <w:b/>
          <w:bCs/>
        </w:rPr>
      </w:pPr>
      <w:r w:rsidRPr="00E32556">
        <w:rPr>
          <w:rFonts w:ascii="Comic Sans MS" w:hAnsi="Comic Sans MS" w:cs="Arial"/>
          <w:b/>
          <w:bCs/>
        </w:rPr>
        <w:t xml:space="preserve">– Establishing </w:t>
      </w:r>
      <w:r w:rsidR="00F71722" w:rsidRPr="00E32556">
        <w:rPr>
          <w:rFonts w:ascii="Comic Sans MS" w:hAnsi="Comic Sans MS" w:cs="Arial"/>
          <w:b/>
          <w:bCs/>
        </w:rPr>
        <w:t xml:space="preserve">Routines &amp; Household Rules </w:t>
      </w:r>
    </w:p>
    <w:p w14:paraId="062D347A" w14:textId="0CC7E66C" w:rsidR="00875B9C" w:rsidRDefault="00875B9C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Importance of routines &amp; </w:t>
      </w:r>
      <w:r w:rsidR="004F5F76">
        <w:rPr>
          <w:rFonts w:ascii="Comic Sans MS" w:hAnsi="Comic Sans MS" w:cs="Arial"/>
        </w:rPr>
        <w:t>predictable sc</w:t>
      </w:r>
      <w:r w:rsidR="006F673C">
        <w:rPr>
          <w:rFonts w:ascii="Comic Sans MS" w:hAnsi="Comic Sans MS" w:cs="Arial"/>
        </w:rPr>
        <w:t xml:space="preserve">hedules for </w:t>
      </w:r>
      <w:r w:rsidR="001F576C">
        <w:rPr>
          <w:rFonts w:ascii="Comic Sans MS" w:hAnsi="Comic Sans MS" w:cs="Arial"/>
        </w:rPr>
        <w:t>children’s</w:t>
      </w:r>
      <w:r w:rsidR="00A855D7">
        <w:rPr>
          <w:rFonts w:ascii="Comic Sans MS" w:hAnsi="Comic Sans MS" w:cs="Arial"/>
        </w:rPr>
        <w:t xml:space="preserve">, clear and predictable </w:t>
      </w:r>
      <w:r w:rsidR="004B11A3">
        <w:rPr>
          <w:rFonts w:ascii="Comic Sans MS" w:hAnsi="Comic Sans MS" w:cs="Arial"/>
        </w:rPr>
        <w:t xml:space="preserve">household rules offer </w:t>
      </w:r>
      <w:r w:rsidR="00C97F4D">
        <w:rPr>
          <w:rFonts w:ascii="Comic Sans MS" w:hAnsi="Comic Sans MS" w:cs="Arial"/>
        </w:rPr>
        <w:t>children safety</w:t>
      </w:r>
      <w:r w:rsidR="0059291F">
        <w:rPr>
          <w:rFonts w:ascii="Comic Sans MS" w:hAnsi="Comic Sans MS" w:cs="Arial"/>
        </w:rPr>
        <w:t xml:space="preserve"> &amp; reduce misbehaviours, </w:t>
      </w:r>
    </w:p>
    <w:p w14:paraId="12C46437" w14:textId="77777777" w:rsidR="00037BA8" w:rsidRDefault="00037BA8" w:rsidP="005E0ED3">
      <w:pPr>
        <w:spacing w:after="0"/>
        <w:rPr>
          <w:rFonts w:ascii="Comic Sans MS" w:hAnsi="Comic Sans MS" w:cs="Arial"/>
        </w:rPr>
      </w:pPr>
    </w:p>
    <w:p w14:paraId="0D38867D" w14:textId="4322A54C" w:rsidR="00C97F4D" w:rsidRPr="00C46EB9" w:rsidRDefault="00C46EB9" w:rsidP="005E0ED3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 xml:space="preserve">Session 8 – </w:t>
      </w:r>
    </w:p>
    <w:p w14:paraId="578351EF" w14:textId="63A78951" w:rsidR="000310E6" w:rsidRPr="00E32556" w:rsidRDefault="00A404A6" w:rsidP="005E0ED3">
      <w:pPr>
        <w:spacing w:after="0"/>
        <w:rPr>
          <w:rFonts w:ascii="Comic Sans MS" w:hAnsi="Comic Sans MS" w:cs="Arial"/>
          <w:b/>
          <w:bCs/>
        </w:rPr>
      </w:pPr>
      <w:r w:rsidRPr="00E32556">
        <w:rPr>
          <w:rFonts w:ascii="Comic Sans MS" w:hAnsi="Comic Sans MS" w:cs="Arial"/>
          <w:b/>
          <w:bCs/>
        </w:rPr>
        <w:t>–</w:t>
      </w:r>
      <w:r w:rsidR="00F71722" w:rsidRPr="00E32556">
        <w:rPr>
          <w:rFonts w:ascii="Comic Sans MS" w:hAnsi="Comic Sans MS" w:cs="Arial"/>
          <w:b/>
          <w:bCs/>
        </w:rPr>
        <w:t xml:space="preserve"> </w:t>
      </w:r>
      <w:r w:rsidRPr="00E32556">
        <w:rPr>
          <w:rFonts w:ascii="Comic Sans MS" w:hAnsi="Comic Sans MS" w:cs="Arial"/>
          <w:b/>
          <w:bCs/>
        </w:rPr>
        <w:t xml:space="preserve">Effective Limit Setting </w:t>
      </w:r>
    </w:p>
    <w:p w14:paraId="234E81BB" w14:textId="1C09A72C" w:rsidR="000F3A46" w:rsidRDefault="000F3A46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Reduce number </w:t>
      </w:r>
      <w:r w:rsidR="007F47C4">
        <w:rPr>
          <w:rFonts w:ascii="Comic Sans MS" w:hAnsi="Comic Sans MS" w:cs="Arial"/>
        </w:rPr>
        <w:t xml:space="preserve">of </w:t>
      </w:r>
      <w:r w:rsidR="00210023">
        <w:rPr>
          <w:rFonts w:ascii="Comic Sans MS" w:hAnsi="Comic Sans MS" w:cs="Arial"/>
        </w:rPr>
        <w:t>commands to only necessary commands, politeness principle</w:t>
      </w:r>
      <w:r w:rsidR="00DC6761">
        <w:rPr>
          <w:rFonts w:ascii="Comic Sans MS" w:hAnsi="Comic Sans MS" w:cs="Arial"/>
        </w:rPr>
        <w:t xml:space="preserve">, children will test </w:t>
      </w:r>
      <w:r w:rsidR="00C97F4D">
        <w:rPr>
          <w:rFonts w:ascii="Comic Sans MS" w:hAnsi="Comic Sans MS" w:cs="Arial"/>
        </w:rPr>
        <w:t>rules WHEN</w:t>
      </w:r>
      <w:r w:rsidR="00DC6761">
        <w:rPr>
          <w:rFonts w:ascii="Comic Sans MS" w:hAnsi="Comic Sans MS" w:cs="Arial"/>
        </w:rPr>
        <w:t xml:space="preserve">- THEN Commands offer children a </w:t>
      </w:r>
      <w:r w:rsidR="00C97F4D">
        <w:rPr>
          <w:rFonts w:ascii="Comic Sans MS" w:hAnsi="Comic Sans MS" w:cs="Arial"/>
        </w:rPr>
        <w:t>choice.</w:t>
      </w:r>
      <w:r w:rsidR="00DC6761">
        <w:rPr>
          <w:rFonts w:ascii="Comic Sans MS" w:hAnsi="Comic Sans MS" w:cs="Arial"/>
        </w:rPr>
        <w:t xml:space="preserve"> </w:t>
      </w:r>
    </w:p>
    <w:p w14:paraId="63DF872A" w14:textId="77777777" w:rsidR="00037BA8" w:rsidRDefault="00037BA8" w:rsidP="005E0ED3">
      <w:pPr>
        <w:spacing w:after="0"/>
        <w:rPr>
          <w:rFonts w:ascii="Comic Sans MS" w:hAnsi="Comic Sans MS" w:cs="Arial"/>
        </w:rPr>
      </w:pPr>
    </w:p>
    <w:p w14:paraId="0FCFE1B2" w14:textId="232C284E" w:rsidR="00513DDC" w:rsidRPr="00513DDC" w:rsidRDefault="00513DDC" w:rsidP="005E0ED3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 xml:space="preserve">Session 9 – </w:t>
      </w:r>
    </w:p>
    <w:p w14:paraId="47CA9633" w14:textId="0CF5D6F4" w:rsidR="000310E6" w:rsidRPr="00513DDC" w:rsidRDefault="009A18C2" w:rsidP="005E0ED3">
      <w:pPr>
        <w:spacing w:after="0"/>
        <w:rPr>
          <w:rFonts w:ascii="Comic Sans MS" w:hAnsi="Comic Sans MS" w:cs="Arial"/>
          <w:b/>
          <w:bCs/>
        </w:rPr>
      </w:pPr>
      <w:r w:rsidRPr="00513DDC">
        <w:rPr>
          <w:rFonts w:ascii="Comic Sans MS" w:hAnsi="Comic Sans MS" w:cs="Arial"/>
          <w:b/>
          <w:bCs/>
        </w:rPr>
        <w:t>– Effective Lim</w:t>
      </w:r>
      <w:r w:rsidR="00531325" w:rsidRPr="00513DDC">
        <w:rPr>
          <w:rFonts w:ascii="Comic Sans MS" w:hAnsi="Comic Sans MS" w:cs="Arial"/>
          <w:b/>
          <w:bCs/>
        </w:rPr>
        <w:t xml:space="preserve">it Setting &amp; Follow Through </w:t>
      </w:r>
    </w:p>
    <w:p w14:paraId="2048FF23" w14:textId="766840EF" w:rsidR="006551E5" w:rsidRDefault="006551E5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>Reduce number of commands</w:t>
      </w:r>
      <w:r w:rsidR="000D6508">
        <w:rPr>
          <w:rFonts w:ascii="Comic Sans MS" w:hAnsi="Comic Sans MS" w:cs="Arial"/>
        </w:rPr>
        <w:t xml:space="preserve">, distractible children need warning and reminders and help with </w:t>
      </w:r>
      <w:r w:rsidR="00C97F4D">
        <w:rPr>
          <w:rFonts w:ascii="Comic Sans MS" w:hAnsi="Comic Sans MS" w:cs="Arial"/>
        </w:rPr>
        <w:t>transitions.</w:t>
      </w:r>
      <w:r w:rsidR="000D6508">
        <w:rPr>
          <w:rFonts w:ascii="Comic Sans MS" w:hAnsi="Comic Sans MS" w:cs="Arial"/>
        </w:rPr>
        <w:t xml:space="preserve"> </w:t>
      </w:r>
    </w:p>
    <w:p w14:paraId="7677B52B" w14:textId="77777777" w:rsidR="00037BA8" w:rsidRDefault="00037BA8" w:rsidP="005E0ED3">
      <w:pPr>
        <w:spacing w:after="0"/>
        <w:rPr>
          <w:rFonts w:ascii="Comic Sans MS" w:hAnsi="Comic Sans MS" w:cs="Arial"/>
        </w:rPr>
      </w:pPr>
    </w:p>
    <w:p w14:paraId="06A888E8" w14:textId="70130E0D" w:rsidR="00513DDC" w:rsidRPr="00513DDC" w:rsidRDefault="00513DDC" w:rsidP="005E0ED3">
      <w:pPr>
        <w:spacing w:after="0"/>
        <w:rPr>
          <w:rFonts w:ascii="Comic Sans MS" w:hAnsi="Comic Sans MS" w:cs="Arial"/>
          <w:b/>
          <w:bCs/>
        </w:rPr>
      </w:pPr>
      <w:r w:rsidRPr="00A1191B">
        <w:rPr>
          <w:rFonts w:ascii="Comic Sans MS" w:hAnsi="Comic Sans MS" w:cs="Arial"/>
          <w:b/>
          <w:bCs/>
        </w:rPr>
        <w:t xml:space="preserve">Session 10 – </w:t>
      </w:r>
    </w:p>
    <w:p w14:paraId="269DAEE5" w14:textId="0290397C" w:rsidR="000310E6" w:rsidRPr="00E32556" w:rsidRDefault="00B1437A" w:rsidP="005E0ED3">
      <w:pPr>
        <w:spacing w:after="0"/>
        <w:rPr>
          <w:rFonts w:ascii="Comic Sans MS" w:hAnsi="Comic Sans MS" w:cs="Arial"/>
          <w:b/>
          <w:bCs/>
        </w:rPr>
      </w:pPr>
      <w:r w:rsidRPr="00E32556">
        <w:rPr>
          <w:rFonts w:ascii="Comic Sans MS" w:hAnsi="Comic Sans MS" w:cs="Arial"/>
          <w:b/>
          <w:bCs/>
        </w:rPr>
        <w:t>–</w:t>
      </w:r>
      <w:r w:rsidR="00F54A99" w:rsidRPr="00E32556">
        <w:rPr>
          <w:rFonts w:ascii="Comic Sans MS" w:hAnsi="Comic Sans MS" w:cs="Arial"/>
          <w:b/>
          <w:bCs/>
        </w:rPr>
        <w:t xml:space="preserve"> </w:t>
      </w:r>
      <w:r w:rsidRPr="00E32556">
        <w:rPr>
          <w:rFonts w:ascii="Comic Sans MS" w:hAnsi="Comic Sans MS" w:cs="Arial"/>
          <w:b/>
          <w:bCs/>
        </w:rPr>
        <w:t xml:space="preserve">Ignoring Children’s Inappropriate Behaviour </w:t>
      </w:r>
    </w:p>
    <w:p w14:paraId="2DC0FFEF" w14:textId="170F8FA1" w:rsidR="00974975" w:rsidRDefault="00974975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Understanding the importance of </w:t>
      </w:r>
      <w:r w:rsidR="00C1301C">
        <w:rPr>
          <w:rFonts w:ascii="Comic Sans MS" w:hAnsi="Comic Sans MS" w:cs="Arial"/>
        </w:rPr>
        <w:t xml:space="preserve">distraction coupled with </w:t>
      </w:r>
      <w:r w:rsidR="008C7189">
        <w:rPr>
          <w:rFonts w:ascii="Comic Sans MS" w:hAnsi="Comic Sans MS" w:cs="Arial"/>
        </w:rPr>
        <w:t>Ignore.</w:t>
      </w:r>
      <w:r w:rsidR="00C1301C">
        <w:rPr>
          <w:rFonts w:ascii="Comic Sans MS" w:hAnsi="Comic Sans MS" w:cs="Arial"/>
        </w:rPr>
        <w:t xml:space="preserve"> </w:t>
      </w:r>
    </w:p>
    <w:p w14:paraId="5B315676" w14:textId="27825B28" w:rsidR="001C7F0A" w:rsidRDefault="00C46E53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Using </w:t>
      </w:r>
      <w:r w:rsidR="008C7189">
        <w:rPr>
          <w:rFonts w:ascii="Comic Sans MS" w:hAnsi="Comic Sans MS" w:cs="Arial"/>
        </w:rPr>
        <w:t>self-control</w:t>
      </w:r>
      <w:r>
        <w:rPr>
          <w:rFonts w:ascii="Comic Sans MS" w:hAnsi="Comic Sans MS" w:cs="Arial"/>
        </w:rPr>
        <w:t xml:space="preserve"> and calm down strategies</w:t>
      </w:r>
      <w:r w:rsidR="001C7F0A">
        <w:rPr>
          <w:rFonts w:ascii="Comic Sans MS" w:hAnsi="Comic Sans MS" w:cs="Arial"/>
        </w:rPr>
        <w:t xml:space="preserve">, </w:t>
      </w:r>
      <w:r w:rsidR="00D43576">
        <w:rPr>
          <w:rFonts w:ascii="Comic Sans MS" w:hAnsi="Comic Sans MS" w:cs="Arial"/>
        </w:rPr>
        <w:t>understanding</w:t>
      </w:r>
      <w:r w:rsidR="001C7F0A">
        <w:rPr>
          <w:rFonts w:ascii="Comic Sans MS" w:hAnsi="Comic Sans MS" w:cs="Arial"/>
        </w:rPr>
        <w:t xml:space="preserve"> concept of “selective attention</w:t>
      </w:r>
      <w:r w:rsidR="00037BA8">
        <w:rPr>
          <w:rFonts w:ascii="Comic Sans MS" w:hAnsi="Comic Sans MS" w:cs="Arial"/>
        </w:rPr>
        <w:t>”,</w:t>
      </w:r>
      <w:r w:rsidR="003960CB">
        <w:rPr>
          <w:rFonts w:ascii="Comic Sans MS" w:hAnsi="Comic Sans MS" w:cs="Arial"/>
        </w:rPr>
        <w:t xml:space="preserve"> use ignore for behaviours such as whining, arguing, tantrums </w:t>
      </w:r>
      <w:r w:rsidR="00D43576">
        <w:rPr>
          <w:rFonts w:ascii="Comic Sans MS" w:hAnsi="Comic Sans MS" w:cs="Arial"/>
        </w:rPr>
        <w:t>etc.</w:t>
      </w:r>
      <w:r w:rsidR="003960CB">
        <w:rPr>
          <w:rFonts w:ascii="Comic Sans MS" w:hAnsi="Comic Sans MS" w:cs="Arial"/>
        </w:rPr>
        <w:t xml:space="preserve"> </w:t>
      </w:r>
    </w:p>
    <w:p w14:paraId="5E46187B" w14:textId="170E2906" w:rsidR="003776EB" w:rsidRDefault="003776EB" w:rsidP="00670054">
      <w:pPr>
        <w:rPr>
          <w:rFonts w:ascii="Comic Sans MS" w:hAnsi="Comic Sans MS" w:cs="Arial"/>
        </w:rPr>
      </w:pPr>
    </w:p>
    <w:p w14:paraId="7F5E04D1" w14:textId="260F0122" w:rsidR="00513DDC" w:rsidRPr="00513DDC" w:rsidRDefault="00513DDC" w:rsidP="005E0ED3">
      <w:pPr>
        <w:spacing w:after="0"/>
        <w:rPr>
          <w:rFonts w:ascii="Comic Sans MS" w:hAnsi="Comic Sans MS" w:cs="Arial"/>
          <w:b/>
          <w:bCs/>
        </w:rPr>
      </w:pPr>
      <w:r w:rsidRPr="009B488E">
        <w:rPr>
          <w:rFonts w:ascii="Comic Sans MS" w:hAnsi="Comic Sans MS" w:cs="Arial"/>
          <w:b/>
          <w:bCs/>
        </w:rPr>
        <w:t xml:space="preserve">Session 11 – </w:t>
      </w:r>
    </w:p>
    <w:p w14:paraId="5D454241" w14:textId="54FE24B4" w:rsidR="000310E6" w:rsidRPr="00A3133C" w:rsidRDefault="009F11D1" w:rsidP="005E0ED3">
      <w:pPr>
        <w:spacing w:after="0"/>
        <w:rPr>
          <w:rFonts w:ascii="Comic Sans MS" w:hAnsi="Comic Sans MS" w:cs="Arial"/>
          <w:b/>
          <w:bCs/>
        </w:rPr>
      </w:pPr>
      <w:r w:rsidRPr="00A3133C">
        <w:rPr>
          <w:rFonts w:ascii="Comic Sans MS" w:hAnsi="Comic Sans MS" w:cs="Arial"/>
          <w:b/>
          <w:bCs/>
        </w:rPr>
        <w:t>Time</w:t>
      </w:r>
      <w:r w:rsidR="004E559C" w:rsidRPr="00A3133C">
        <w:rPr>
          <w:rFonts w:ascii="Comic Sans MS" w:hAnsi="Comic Sans MS" w:cs="Arial"/>
          <w:b/>
          <w:bCs/>
        </w:rPr>
        <w:t xml:space="preserve">-Out to Calm Down </w:t>
      </w:r>
    </w:p>
    <w:p w14:paraId="05B320BF" w14:textId="6DF7BC6F" w:rsidR="000245B9" w:rsidRDefault="00A22AEB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>Avoid</w:t>
      </w:r>
      <w:r w:rsidR="000245B9">
        <w:rPr>
          <w:rFonts w:ascii="Comic Sans MS" w:hAnsi="Comic Sans MS" w:cs="Arial"/>
        </w:rPr>
        <w:t xml:space="preserve"> power struggles that reinforce misbehaviour</w:t>
      </w:r>
      <w:r>
        <w:rPr>
          <w:rFonts w:ascii="Comic Sans MS" w:hAnsi="Comic Sans MS" w:cs="Arial"/>
        </w:rPr>
        <w:t>, how to teach calm down strategies to childre</w:t>
      </w:r>
      <w:r w:rsidR="00F53BE5">
        <w:rPr>
          <w:rFonts w:ascii="Comic Sans MS" w:hAnsi="Comic Sans MS" w:cs="Arial"/>
        </w:rPr>
        <w:t xml:space="preserve">n, how to explain and manage when a child resists, </w:t>
      </w:r>
    </w:p>
    <w:p w14:paraId="26274502" w14:textId="77777777" w:rsidR="00D43576" w:rsidRDefault="00D43576" w:rsidP="005E0ED3">
      <w:pPr>
        <w:spacing w:after="0"/>
        <w:rPr>
          <w:rFonts w:ascii="Comic Sans MS" w:hAnsi="Comic Sans MS" w:cs="Arial"/>
        </w:rPr>
      </w:pPr>
    </w:p>
    <w:p w14:paraId="2168A52A" w14:textId="28AB4B4C" w:rsidR="00513DDC" w:rsidRDefault="00513DDC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  <w:b/>
          <w:bCs/>
        </w:rPr>
        <w:t xml:space="preserve">Session 12 – </w:t>
      </w:r>
    </w:p>
    <w:p w14:paraId="030082FD" w14:textId="34D2FC10" w:rsidR="003B2650" w:rsidRPr="00A3133C" w:rsidRDefault="00CD2200" w:rsidP="005E0ED3">
      <w:pPr>
        <w:spacing w:after="0"/>
        <w:rPr>
          <w:rFonts w:ascii="Comic Sans MS" w:hAnsi="Comic Sans MS" w:cs="Arial"/>
          <w:b/>
          <w:bCs/>
        </w:rPr>
      </w:pPr>
      <w:r w:rsidRPr="00A3133C">
        <w:rPr>
          <w:rFonts w:ascii="Comic Sans MS" w:hAnsi="Comic Sans MS" w:cs="Arial"/>
          <w:b/>
          <w:bCs/>
        </w:rPr>
        <w:t xml:space="preserve">– Time-Out for Aggression &amp; Noncompliance </w:t>
      </w:r>
    </w:p>
    <w:p w14:paraId="5A76BDED" w14:textId="77777777" w:rsidR="009B488E" w:rsidRDefault="00E05F48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>Maintaining</w:t>
      </w:r>
      <w:r w:rsidR="00BC0A7F">
        <w:rPr>
          <w:rFonts w:ascii="Comic Sans MS" w:hAnsi="Comic Sans MS" w:cs="Arial"/>
        </w:rPr>
        <w:t xml:space="preserve"> </w:t>
      </w:r>
      <w:r>
        <w:rPr>
          <w:rFonts w:ascii="Comic Sans MS" w:hAnsi="Comic Sans MS" w:cs="Arial"/>
        </w:rPr>
        <w:t>self-control, learning time out steps for 6-8yrs, learning compliance training protocol</w:t>
      </w:r>
      <w:r w:rsidR="005D156D">
        <w:rPr>
          <w:rFonts w:ascii="Comic Sans MS" w:hAnsi="Comic Sans MS" w:cs="Arial"/>
        </w:rPr>
        <w:t xml:space="preserve">, using positive </w:t>
      </w:r>
      <w:r w:rsidR="00140B26">
        <w:rPr>
          <w:rFonts w:ascii="Comic Sans MS" w:hAnsi="Comic Sans MS" w:cs="Arial"/>
        </w:rPr>
        <w:t>self-talk</w:t>
      </w:r>
      <w:r w:rsidR="005D156D">
        <w:rPr>
          <w:rFonts w:ascii="Comic Sans MS" w:hAnsi="Comic Sans MS" w:cs="Arial"/>
        </w:rPr>
        <w:t xml:space="preserve"> </w:t>
      </w:r>
    </w:p>
    <w:p w14:paraId="5FDAB34F" w14:textId="77777777" w:rsidR="00D43576" w:rsidRDefault="00D43576" w:rsidP="005E0ED3">
      <w:pPr>
        <w:spacing w:after="0"/>
        <w:rPr>
          <w:rFonts w:ascii="Comic Sans MS" w:hAnsi="Comic Sans MS" w:cs="Arial"/>
        </w:rPr>
      </w:pPr>
    </w:p>
    <w:p w14:paraId="3826CF21" w14:textId="4E746332" w:rsidR="00513DDC" w:rsidRPr="0023596E" w:rsidRDefault="0023596E" w:rsidP="005E0ED3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 xml:space="preserve">Session 13 </w:t>
      </w:r>
      <w:r w:rsidR="00B64923">
        <w:rPr>
          <w:rFonts w:ascii="Comic Sans MS" w:hAnsi="Comic Sans MS" w:cs="Arial"/>
          <w:b/>
          <w:bCs/>
        </w:rPr>
        <w:t>–</w:t>
      </w:r>
      <w:r>
        <w:rPr>
          <w:rFonts w:ascii="Comic Sans MS" w:hAnsi="Comic Sans MS" w:cs="Arial"/>
          <w:b/>
          <w:bCs/>
        </w:rPr>
        <w:t xml:space="preserve"> </w:t>
      </w:r>
    </w:p>
    <w:p w14:paraId="1171F020" w14:textId="30D2E12F" w:rsidR="005D156D" w:rsidRPr="00A3133C" w:rsidRDefault="00A01A0F" w:rsidP="005E0ED3">
      <w:pPr>
        <w:spacing w:after="0"/>
        <w:rPr>
          <w:rFonts w:ascii="Comic Sans MS" w:hAnsi="Comic Sans MS" w:cs="Arial"/>
          <w:b/>
          <w:bCs/>
        </w:rPr>
      </w:pPr>
      <w:r w:rsidRPr="00A3133C">
        <w:rPr>
          <w:rFonts w:ascii="Comic Sans MS" w:hAnsi="Comic Sans MS" w:cs="Arial"/>
          <w:b/>
          <w:bCs/>
        </w:rPr>
        <w:t>–</w:t>
      </w:r>
      <w:r w:rsidR="006C1E92" w:rsidRPr="00A3133C">
        <w:rPr>
          <w:rFonts w:ascii="Comic Sans MS" w:hAnsi="Comic Sans MS" w:cs="Arial"/>
          <w:b/>
          <w:bCs/>
        </w:rPr>
        <w:t xml:space="preserve"> </w:t>
      </w:r>
      <w:r w:rsidRPr="00A3133C">
        <w:rPr>
          <w:rFonts w:ascii="Comic Sans MS" w:hAnsi="Comic Sans MS" w:cs="Arial"/>
          <w:b/>
          <w:bCs/>
        </w:rPr>
        <w:t>Natural &amp; Logical Consequ</w:t>
      </w:r>
      <w:r w:rsidR="00836528" w:rsidRPr="00A3133C">
        <w:rPr>
          <w:rFonts w:ascii="Comic Sans MS" w:hAnsi="Comic Sans MS" w:cs="Arial"/>
          <w:b/>
          <w:bCs/>
        </w:rPr>
        <w:t xml:space="preserve">ences </w:t>
      </w:r>
    </w:p>
    <w:p w14:paraId="4A029EE7" w14:textId="334840C0" w:rsidR="00B6246D" w:rsidRDefault="00B6246D" w:rsidP="005E0ED3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lastRenderedPageBreak/>
        <w:t>Determi</w:t>
      </w:r>
      <w:r w:rsidR="00943682">
        <w:rPr>
          <w:rFonts w:ascii="Comic Sans MS" w:hAnsi="Comic Sans MS" w:cs="Arial"/>
        </w:rPr>
        <w:t xml:space="preserve">ning age-appropriate natural and logical consequences, understanding how natural </w:t>
      </w:r>
      <w:r w:rsidR="00F768EB">
        <w:rPr>
          <w:rFonts w:ascii="Comic Sans MS" w:hAnsi="Comic Sans MS" w:cs="Arial"/>
        </w:rPr>
        <w:t xml:space="preserve">and logical consequences increase children’s sense of </w:t>
      </w:r>
      <w:r w:rsidR="00426C31">
        <w:rPr>
          <w:rFonts w:ascii="Comic Sans MS" w:hAnsi="Comic Sans MS" w:cs="Arial"/>
        </w:rPr>
        <w:t>responsibility.</w:t>
      </w:r>
      <w:r w:rsidR="00F768EB">
        <w:rPr>
          <w:rFonts w:ascii="Comic Sans MS" w:hAnsi="Comic Sans MS" w:cs="Arial"/>
        </w:rPr>
        <w:t xml:space="preserve"> </w:t>
      </w:r>
    </w:p>
    <w:p w14:paraId="6835BFD4" w14:textId="77777777" w:rsidR="00D43576" w:rsidRDefault="00D43576" w:rsidP="005E0ED3">
      <w:pPr>
        <w:spacing w:after="0"/>
        <w:rPr>
          <w:rFonts w:ascii="Comic Sans MS" w:hAnsi="Comic Sans MS" w:cs="Arial"/>
        </w:rPr>
      </w:pPr>
    </w:p>
    <w:p w14:paraId="179181C6" w14:textId="620E6508" w:rsidR="00B64923" w:rsidRPr="00B64923" w:rsidRDefault="00B64923" w:rsidP="005E0ED3">
      <w:pPr>
        <w:spacing w:after="0"/>
        <w:rPr>
          <w:rFonts w:ascii="Comic Sans MS" w:hAnsi="Comic Sans MS" w:cs="Arial"/>
          <w:b/>
          <w:bCs/>
        </w:rPr>
      </w:pPr>
      <w:r w:rsidRPr="00B64923">
        <w:rPr>
          <w:rFonts w:ascii="Comic Sans MS" w:hAnsi="Comic Sans MS" w:cs="Arial"/>
          <w:b/>
          <w:bCs/>
        </w:rPr>
        <w:t xml:space="preserve">Session 14 – </w:t>
      </w:r>
    </w:p>
    <w:p w14:paraId="5974D316" w14:textId="73FE5A4C" w:rsidR="003B2650" w:rsidRPr="0052114D" w:rsidRDefault="00513DDC" w:rsidP="005E0ED3">
      <w:pPr>
        <w:spacing w:after="0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>-</w:t>
      </w:r>
      <w:r w:rsidR="00836528" w:rsidRPr="0052114D">
        <w:rPr>
          <w:rFonts w:ascii="Comic Sans MS" w:hAnsi="Comic Sans MS" w:cs="Arial"/>
          <w:b/>
          <w:bCs/>
        </w:rPr>
        <w:t>Teaching Children to Problem</w:t>
      </w:r>
      <w:r w:rsidR="00904395" w:rsidRPr="0052114D">
        <w:rPr>
          <w:rFonts w:ascii="Comic Sans MS" w:hAnsi="Comic Sans MS" w:cs="Arial"/>
          <w:b/>
          <w:bCs/>
        </w:rPr>
        <w:t xml:space="preserve"> Solve through Stories &amp; Games </w:t>
      </w:r>
    </w:p>
    <w:p w14:paraId="7F984A39" w14:textId="33972F49" w:rsidR="003B2650" w:rsidRDefault="00426C31" w:rsidP="00137645">
      <w:pPr>
        <w:spacing w:after="0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Understanding games stories </w:t>
      </w:r>
      <w:r w:rsidR="00475A55">
        <w:rPr>
          <w:rFonts w:ascii="Comic Sans MS" w:hAnsi="Comic Sans MS" w:cs="Arial"/>
        </w:rPr>
        <w:t xml:space="preserve">that can be used to help children begin to learn to </w:t>
      </w:r>
      <w:r w:rsidR="000243BB">
        <w:rPr>
          <w:rFonts w:ascii="Comic Sans MS" w:hAnsi="Comic Sans MS" w:cs="Arial"/>
        </w:rPr>
        <w:t>problem</w:t>
      </w:r>
      <w:r w:rsidR="00475A55">
        <w:rPr>
          <w:rFonts w:ascii="Comic Sans MS" w:hAnsi="Comic Sans MS" w:cs="Arial"/>
        </w:rPr>
        <w:t xml:space="preserve"> solve, learn children to think about </w:t>
      </w:r>
      <w:r w:rsidR="00140B26">
        <w:rPr>
          <w:rFonts w:ascii="Comic Sans MS" w:hAnsi="Comic Sans MS" w:cs="Arial"/>
        </w:rPr>
        <w:t>feelings.</w:t>
      </w:r>
      <w:r w:rsidR="00475A55">
        <w:rPr>
          <w:rFonts w:ascii="Comic Sans MS" w:hAnsi="Comic Sans MS" w:cs="Arial"/>
        </w:rPr>
        <w:t xml:space="preserve"> </w:t>
      </w:r>
    </w:p>
    <w:p w14:paraId="3CE66E93" w14:textId="77777777" w:rsidR="005D52DE" w:rsidRDefault="005D52DE" w:rsidP="00137645">
      <w:pPr>
        <w:spacing w:after="0"/>
        <w:rPr>
          <w:rFonts w:ascii="Comic Sans MS" w:hAnsi="Comic Sans MS" w:cs="Arial"/>
        </w:rPr>
      </w:pPr>
    </w:p>
    <w:p w14:paraId="2501160B" w14:textId="77777777" w:rsidR="005D52DE" w:rsidRDefault="005D52DE" w:rsidP="00137645">
      <w:pPr>
        <w:spacing w:after="0"/>
        <w:rPr>
          <w:rFonts w:ascii="Comic Sans MS" w:hAnsi="Comic Sans MS" w:cs="Arial"/>
        </w:rPr>
      </w:pPr>
    </w:p>
    <w:sectPr w:rsidR="005D52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D36"/>
    <w:rsid w:val="0001292B"/>
    <w:rsid w:val="000243BB"/>
    <w:rsid w:val="000245B9"/>
    <w:rsid w:val="000310E6"/>
    <w:rsid w:val="00037BA8"/>
    <w:rsid w:val="00044CEB"/>
    <w:rsid w:val="00064DDA"/>
    <w:rsid w:val="00065D4B"/>
    <w:rsid w:val="0007034F"/>
    <w:rsid w:val="00092F71"/>
    <w:rsid w:val="00097BCC"/>
    <w:rsid w:val="000B383C"/>
    <w:rsid w:val="000C7D3D"/>
    <w:rsid w:val="000D6508"/>
    <w:rsid w:val="000E16E7"/>
    <w:rsid w:val="000F3A46"/>
    <w:rsid w:val="000F4BD3"/>
    <w:rsid w:val="00117473"/>
    <w:rsid w:val="0013451D"/>
    <w:rsid w:val="00137645"/>
    <w:rsid w:val="00140B26"/>
    <w:rsid w:val="001735EF"/>
    <w:rsid w:val="001B3357"/>
    <w:rsid w:val="001C7F0A"/>
    <w:rsid w:val="001F576C"/>
    <w:rsid w:val="00210023"/>
    <w:rsid w:val="0023596E"/>
    <w:rsid w:val="00253882"/>
    <w:rsid w:val="00262D4F"/>
    <w:rsid w:val="00270929"/>
    <w:rsid w:val="00295EEF"/>
    <w:rsid w:val="002A15CA"/>
    <w:rsid w:val="002D657C"/>
    <w:rsid w:val="003218BE"/>
    <w:rsid w:val="00321BA2"/>
    <w:rsid w:val="00352F18"/>
    <w:rsid w:val="00354E14"/>
    <w:rsid w:val="003776EB"/>
    <w:rsid w:val="003960CB"/>
    <w:rsid w:val="003B2650"/>
    <w:rsid w:val="003C3DAF"/>
    <w:rsid w:val="003D0003"/>
    <w:rsid w:val="003F1D61"/>
    <w:rsid w:val="004256DC"/>
    <w:rsid w:val="00426C31"/>
    <w:rsid w:val="00434122"/>
    <w:rsid w:val="004426A2"/>
    <w:rsid w:val="00447D0B"/>
    <w:rsid w:val="00455327"/>
    <w:rsid w:val="00475A55"/>
    <w:rsid w:val="004A01F9"/>
    <w:rsid w:val="004B11A3"/>
    <w:rsid w:val="004B3C15"/>
    <w:rsid w:val="004E49A4"/>
    <w:rsid w:val="004E559C"/>
    <w:rsid w:val="004E61E8"/>
    <w:rsid w:val="004E7EAB"/>
    <w:rsid w:val="004F5F76"/>
    <w:rsid w:val="00513DDC"/>
    <w:rsid w:val="0052114D"/>
    <w:rsid w:val="00531325"/>
    <w:rsid w:val="00576320"/>
    <w:rsid w:val="0059291F"/>
    <w:rsid w:val="005B2D6C"/>
    <w:rsid w:val="005B77F8"/>
    <w:rsid w:val="005C50FE"/>
    <w:rsid w:val="005D156D"/>
    <w:rsid w:val="005D52DE"/>
    <w:rsid w:val="005E0ED3"/>
    <w:rsid w:val="00603064"/>
    <w:rsid w:val="006037A6"/>
    <w:rsid w:val="00620E1B"/>
    <w:rsid w:val="006233AB"/>
    <w:rsid w:val="00643486"/>
    <w:rsid w:val="006479CA"/>
    <w:rsid w:val="006551E5"/>
    <w:rsid w:val="006606F9"/>
    <w:rsid w:val="00662062"/>
    <w:rsid w:val="00670054"/>
    <w:rsid w:val="006C1E92"/>
    <w:rsid w:val="006D1E91"/>
    <w:rsid w:val="006E3CBA"/>
    <w:rsid w:val="006F673C"/>
    <w:rsid w:val="00702AA9"/>
    <w:rsid w:val="00705222"/>
    <w:rsid w:val="00726BD9"/>
    <w:rsid w:val="0073682C"/>
    <w:rsid w:val="0075328A"/>
    <w:rsid w:val="007F47C4"/>
    <w:rsid w:val="0083309A"/>
    <w:rsid w:val="00836528"/>
    <w:rsid w:val="00847B32"/>
    <w:rsid w:val="00875B9C"/>
    <w:rsid w:val="008C1953"/>
    <w:rsid w:val="008C7189"/>
    <w:rsid w:val="008F6666"/>
    <w:rsid w:val="00904395"/>
    <w:rsid w:val="0090480B"/>
    <w:rsid w:val="00921369"/>
    <w:rsid w:val="00943682"/>
    <w:rsid w:val="00951970"/>
    <w:rsid w:val="00955676"/>
    <w:rsid w:val="00974975"/>
    <w:rsid w:val="0098242E"/>
    <w:rsid w:val="00986CB7"/>
    <w:rsid w:val="009A18C2"/>
    <w:rsid w:val="009B488E"/>
    <w:rsid w:val="009C7D36"/>
    <w:rsid w:val="009F11D1"/>
    <w:rsid w:val="00A01A0F"/>
    <w:rsid w:val="00A02D95"/>
    <w:rsid w:val="00A10130"/>
    <w:rsid w:val="00A1191B"/>
    <w:rsid w:val="00A22AEB"/>
    <w:rsid w:val="00A30EFA"/>
    <w:rsid w:val="00A3133C"/>
    <w:rsid w:val="00A404A6"/>
    <w:rsid w:val="00A6777D"/>
    <w:rsid w:val="00A72309"/>
    <w:rsid w:val="00A855D7"/>
    <w:rsid w:val="00AA4F14"/>
    <w:rsid w:val="00AD271A"/>
    <w:rsid w:val="00AD6E28"/>
    <w:rsid w:val="00AE4812"/>
    <w:rsid w:val="00AF465F"/>
    <w:rsid w:val="00B061CB"/>
    <w:rsid w:val="00B1437A"/>
    <w:rsid w:val="00B21145"/>
    <w:rsid w:val="00B364FD"/>
    <w:rsid w:val="00B6246D"/>
    <w:rsid w:val="00B64923"/>
    <w:rsid w:val="00B70993"/>
    <w:rsid w:val="00BC0A7F"/>
    <w:rsid w:val="00BE48A2"/>
    <w:rsid w:val="00C1301C"/>
    <w:rsid w:val="00C3259C"/>
    <w:rsid w:val="00C40AA9"/>
    <w:rsid w:val="00C46E53"/>
    <w:rsid w:val="00C46EB9"/>
    <w:rsid w:val="00C50398"/>
    <w:rsid w:val="00C83402"/>
    <w:rsid w:val="00C97F4D"/>
    <w:rsid w:val="00CC6290"/>
    <w:rsid w:val="00CD2200"/>
    <w:rsid w:val="00CF0D91"/>
    <w:rsid w:val="00D01D5E"/>
    <w:rsid w:val="00D35997"/>
    <w:rsid w:val="00D41EC8"/>
    <w:rsid w:val="00D43576"/>
    <w:rsid w:val="00D51FEF"/>
    <w:rsid w:val="00D57902"/>
    <w:rsid w:val="00D718B1"/>
    <w:rsid w:val="00D9788D"/>
    <w:rsid w:val="00DB5F8D"/>
    <w:rsid w:val="00DC1576"/>
    <w:rsid w:val="00DC6761"/>
    <w:rsid w:val="00DF268D"/>
    <w:rsid w:val="00E05F48"/>
    <w:rsid w:val="00E23543"/>
    <w:rsid w:val="00E32556"/>
    <w:rsid w:val="00E53B85"/>
    <w:rsid w:val="00E714E6"/>
    <w:rsid w:val="00E77A64"/>
    <w:rsid w:val="00F159CA"/>
    <w:rsid w:val="00F20F62"/>
    <w:rsid w:val="00F334E4"/>
    <w:rsid w:val="00F35324"/>
    <w:rsid w:val="00F45622"/>
    <w:rsid w:val="00F53BE5"/>
    <w:rsid w:val="00F54A99"/>
    <w:rsid w:val="00F600B7"/>
    <w:rsid w:val="00F71722"/>
    <w:rsid w:val="00F73F44"/>
    <w:rsid w:val="00F768EB"/>
    <w:rsid w:val="00FA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2712C"/>
  <w15:chartTrackingRefBased/>
  <w15:docId w15:val="{DCA70516-8AE7-41D9-BFA2-27F931A7E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7D3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7D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Scott</dc:creator>
  <cp:keywords/>
  <dc:description/>
  <cp:lastModifiedBy>Fiona Craig</cp:lastModifiedBy>
  <cp:revision>2</cp:revision>
  <dcterms:created xsi:type="dcterms:W3CDTF">2025-10-10T09:52:00Z</dcterms:created>
  <dcterms:modified xsi:type="dcterms:W3CDTF">2025-10-10T09:52:00Z</dcterms:modified>
</cp:coreProperties>
</file>