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53C50" w14:textId="4E64D146" w:rsidR="00D941F6" w:rsidRDefault="00361887">
      <w:r w:rsidRPr="00D941F6">
        <w:rPr>
          <w:b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7F88567D" wp14:editId="0CBD43F9">
            <wp:simplePos x="0" y="0"/>
            <wp:positionH relativeFrom="margin">
              <wp:align>left</wp:align>
            </wp:positionH>
            <wp:positionV relativeFrom="paragraph">
              <wp:posOffset>287655</wp:posOffset>
            </wp:positionV>
            <wp:extent cx="2973705" cy="178117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70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BD97CF" w14:textId="77777777" w:rsidR="00361887" w:rsidRPr="00302AE1" w:rsidRDefault="00361887" w:rsidP="00D941F6">
      <w:pPr>
        <w:jc w:val="center"/>
        <w:rPr>
          <w:b/>
          <w:sz w:val="26"/>
          <w:szCs w:val="26"/>
        </w:rPr>
      </w:pPr>
      <w:r w:rsidRPr="00302AE1">
        <w:rPr>
          <w:b/>
          <w:sz w:val="26"/>
          <w:szCs w:val="26"/>
        </w:rPr>
        <w:t>Incredible Years Course</w:t>
      </w:r>
    </w:p>
    <w:p w14:paraId="2137707D" w14:textId="6A6CFEEA" w:rsidR="00361887" w:rsidRPr="00302AE1" w:rsidRDefault="00361887" w:rsidP="00D941F6">
      <w:pPr>
        <w:jc w:val="center"/>
        <w:rPr>
          <w:b/>
          <w:sz w:val="26"/>
          <w:szCs w:val="26"/>
        </w:rPr>
      </w:pPr>
      <w:r w:rsidRPr="00302AE1">
        <w:rPr>
          <w:b/>
          <w:sz w:val="26"/>
          <w:szCs w:val="26"/>
        </w:rPr>
        <w:t xml:space="preserve">Autism Spectrum </w:t>
      </w:r>
      <w:r w:rsidR="00302AE1">
        <w:rPr>
          <w:b/>
          <w:sz w:val="26"/>
          <w:szCs w:val="26"/>
        </w:rPr>
        <w:t>&amp;</w:t>
      </w:r>
      <w:r w:rsidRPr="00302AE1">
        <w:rPr>
          <w:b/>
          <w:sz w:val="26"/>
          <w:szCs w:val="26"/>
        </w:rPr>
        <w:t xml:space="preserve"> Language Delays </w:t>
      </w:r>
    </w:p>
    <w:p w14:paraId="5A27C19F" w14:textId="53E55D41" w:rsidR="00D738FF" w:rsidRPr="00D941F6" w:rsidRDefault="00002F39" w:rsidP="00D941F6">
      <w:pPr>
        <w:jc w:val="center"/>
        <w:rPr>
          <w:b/>
        </w:rPr>
      </w:pPr>
      <w:r>
        <w:rPr>
          <w:b/>
        </w:rPr>
        <w:t xml:space="preserve">Starting </w:t>
      </w:r>
      <w:r w:rsidR="00361887">
        <w:rPr>
          <w:b/>
        </w:rPr>
        <w:t>1</w:t>
      </w:r>
      <w:r w:rsidR="00361887" w:rsidRPr="00361887">
        <w:rPr>
          <w:b/>
          <w:vertAlign w:val="superscript"/>
        </w:rPr>
        <w:t>st</w:t>
      </w:r>
      <w:r w:rsidR="00361887">
        <w:rPr>
          <w:b/>
        </w:rPr>
        <w:t xml:space="preserve"> March 2023</w:t>
      </w:r>
    </w:p>
    <w:p w14:paraId="423BD4A4" w14:textId="77777777" w:rsidR="00D941F6" w:rsidRPr="00D941F6" w:rsidRDefault="00D941F6" w:rsidP="00D941F6">
      <w:pPr>
        <w:jc w:val="center"/>
        <w:rPr>
          <w:b/>
        </w:rPr>
      </w:pPr>
      <w:r w:rsidRPr="00D941F6">
        <w:rPr>
          <w:b/>
        </w:rPr>
        <w:t>9.30am -11.30 am</w:t>
      </w:r>
    </w:p>
    <w:p w14:paraId="1777FFC6" w14:textId="77777777" w:rsidR="00361887" w:rsidRDefault="00002F39" w:rsidP="00D941F6">
      <w:pPr>
        <w:pStyle w:val="Default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Goodtrees Neighbourhood Centre </w:t>
      </w:r>
    </w:p>
    <w:p w14:paraId="2EF514C7" w14:textId="77777777" w:rsidR="00361887" w:rsidRDefault="00361887" w:rsidP="00D941F6">
      <w:pPr>
        <w:pStyle w:val="Default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5 Moredunvale Place</w:t>
      </w:r>
    </w:p>
    <w:p w14:paraId="5F1BBF23" w14:textId="0B2ADA8E" w:rsidR="00D941F6" w:rsidRPr="00361887" w:rsidRDefault="00002F39" w:rsidP="00361887">
      <w:pPr>
        <w:pStyle w:val="Default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EH17 7LB</w:t>
      </w:r>
    </w:p>
    <w:p w14:paraId="1D485222" w14:textId="77777777" w:rsidR="00302AE1" w:rsidRDefault="00302AE1"/>
    <w:p w14:paraId="169D42E3" w14:textId="006B6E45" w:rsidR="00361887" w:rsidRDefault="00D738FF">
      <w:r>
        <w:t>Th</w:t>
      </w:r>
      <w:r w:rsidR="00302AE1">
        <w:t>is</w:t>
      </w:r>
      <w:r>
        <w:t xml:space="preserve"> course is </w:t>
      </w:r>
      <w:r w:rsidR="00860F6A">
        <w:t xml:space="preserve">evidence based </w:t>
      </w:r>
      <w:r w:rsidR="00443C61">
        <w:t>and</w:t>
      </w:r>
      <w:r w:rsidR="00860F6A">
        <w:t xml:space="preserve"> </w:t>
      </w:r>
      <w:r>
        <w:t xml:space="preserve">delivered as a </w:t>
      </w:r>
      <w:r w:rsidR="00443C61">
        <w:t>12-week</w:t>
      </w:r>
      <w:r>
        <w:t xml:space="preserve"> block, 2 hours per week</w:t>
      </w:r>
      <w:r w:rsidR="00761865">
        <w:t xml:space="preserve">. </w:t>
      </w:r>
      <w:r w:rsidR="00302AE1">
        <w:t>Parents</w:t>
      </w:r>
      <w:r w:rsidR="00761865">
        <w:t>/carers</w:t>
      </w:r>
      <w:r w:rsidR="00302AE1">
        <w:t xml:space="preserve"> must be put forward for the course by the support services working with them and </w:t>
      </w:r>
      <w:r w:rsidR="00761865">
        <w:t xml:space="preserve">they need to fully understand the </w:t>
      </w:r>
      <w:r w:rsidR="00302AE1">
        <w:t>time commitment</w:t>
      </w:r>
      <w:r w:rsidR="00761865">
        <w:t xml:space="preserve"> involved.</w:t>
      </w:r>
    </w:p>
    <w:p w14:paraId="577B9DCA" w14:textId="5CE692FE" w:rsidR="00443C61" w:rsidRDefault="00860F6A">
      <w:r>
        <w:t>The course is aimed at parents</w:t>
      </w:r>
      <w:r w:rsidR="00761865">
        <w:t>/carers</w:t>
      </w:r>
      <w:r>
        <w:t xml:space="preserve"> of children aged 2-5 who have received an autistic diagnosis</w:t>
      </w:r>
      <w:r w:rsidR="00302AE1">
        <w:t>,</w:t>
      </w:r>
      <w:r>
        <w:t xml:space="preserve"> are in the process of being assessed for this</w:t>
      </w:r>
      <w:r w:rsidR="00302AE1">
        <w:t xml:space="preserve"> or have significant delays in their language development</w:t>
      </w:r>
      <w:r>
        <w:t xml:space="preserve">. </w:t>
      </w:r>
      <w:r w:rsidR="00443C61">
        <w:t>Additionally, the child is showin</w:t>
      </w:r>
      <w:r>
        <w:t>g elevated levels of distressed behaviours</w:t>
      </w:r>
      <w:r w:rsidR="00443C61">
        <w:t xml:space="preserve"> which the parent is finding challenging to manage. </w:t>
      </w:r>
    </w:p>
    <w:p w14:paraId="4BB2A30A" w14:textId="50693745" w:rsidR="00860F6A" w:rsidRDefault="00860F6A">
      <w:r>
        <w:t xml:space="preserve"> </w:t>
      </w:r>
      <w:r w:rsidR="00361887">
        <w:t>Attendance at all sessions is</w:t>
      </w:r>
      <w:r w:rsidR="00302AE1">
        <w:t xml:space="preserve"> </w:t>
      </w:r>
      <w:r w:rsidR="00761865">
        <w:t xml:space="preserve">expected and this is </w:t>
      </w:r>
      <w:r w:rsidR="00302AE1">
        <w:t>essential for parents to fully benefit from the course</w:t>
      </w:r>
      <w:r w:rsidR="00361887">
        <w:t xml:space="preserve">. </w:t>
      </w:r>
      <w:r w:rsidR="00761865">
        <w:t xml:space="preserve">If parents/carers are unable to commit to the 12-week </w:t>
      </w:r>
      <w:proofErr w:type="gramStart"/>
      <w:r w:rsidR="00761865">
        <w:t>course</w:t>
      </w:r>
      <w:proofErr w:type="gramEnd"/>
      <w:r w:rsidR="00761865">
        <w:t xml:space="preserve"> there are other helpful courses available. </w:t>
      </w:r>
    </w:p>
    <w:p w14:paraId="6AB0AEA3" w14:textId="27274F16" w:rsidR="00860F6A" w:rsidRPr="00443C61" w:rsidRDefault="00C96C8D" w:rsidP="00443C61">
      <w:pPr>
        <w:rPr>
          <w:i/>
          <w:iCs/>
        </w:rPr>
      </w:pPr>
      <w:r>
        <w:t>Over the 12</w:t>
      </w:r>
      <w:r w:rsidR="00290E6A">
        <w:t xml:space="preserve"> weeks th</w:t>
      </w:r>
      <w:r w:rsidR="00D738FF">
        <w:t xml:space="preserve">e course covers 3 main </w:t>
      </w:r>
      <w:r w:rsidR="00860F6A">
        <w:t xml:space="preserve">areas: </w:t>
      </w:r>
      <w:r w:rsidR="00D738FF" w:rsidRPr="00443C61">
        <w:rPr>
          <w:rFonts w:cs="Stone Sans Bold"/>
          <w:i/>
          <w:iCs/>
          <w:color w:val="000000"/>
        </w:rPr>
        <w:t>Promoting Language Development</w:t>
      </w:r>
      <w:r w:rsidR="00443C61" w:rsidRPr="00443C61">
        <w:rPr>
          <w:rFonts w:cs="Stone Sans Bold"/>
          <w:i/>
          <w:iCs/>
          <w:color w:val="000000"/>
        </w:rPr>
        <w:t>,</w:t>
      </w:r>
      <w:r w:rsidR="00D738FF" w:rsidRPr="00443C61">
        <w:rPr>
          <w:rFonts w:cs="Stone Sans Bold"/>
          <w:i/>
          <w:iCs/>
          <w:color w:val="000000"/>
        </w:rPr>
        <w:t xml:space="preserve"> Social </w:t>
      </w:r>
      <w:r w:rsidR="00CA7011" w:rsidRPr="00443C61">
        <w:rPr>
          <w:rFonts w:cs="Stone Sans Bold"/>
          <w:i/>
          <w:iCs/>
          <w:color w:val="000000"/>
        </w:rPr>
        <w:t xml:space="preserve">Interactions </w:t>
      </w:r>
      <w:r w:rsidR="00CA7011" w:rsidRPr="00443C61">
        <w:rPr>
          <w:i/>
          <w:iCs/>
        </w:rPr>
        <w:t>and</w:t>
      </w:r>
      <w:r w:rsidR="00443C61" w:rsidRPr="00443C61">
        <w:rPr>
          <w:i/>
          <w:iCs/>
        </w:rPr>
        <w:t xml:space="preserve"> </w:t>
      </w:r>
      <w:r w:rsidR="00D738FF" w:rsidRPr="00443C61">
        <w:rPr>
          <w:rFonts w:cs="Stone Sans Bold"/>
          <w:i/>
          <w:iCs/>
          <w:color w:val="000000"/>
        </w:rPr>
        <w:t>Emotion Literacy and Self-Regulation Skills</w:t>
      </w:r>
      <w:r w:rsidR="00443C61">
        <w:rPr>
          <w:rFonts w:cs="Stone Sans Bold"/>
          <w:i/>
          <w:iCs/>
          <w:color w:val="000000"/>
        </w:rPr>
        <w:t>.</w:t>
      </w:r>
    </w:p>
    <w:p w14:paraId="1728A478" w14:textId="77777777" w:rsidR="00860F6A" w:rsidRDefault="00860F6A" w:rsidP="00D738FF">
      <w:pPr>
        <w:autoSpaceDE w:val="0"/>
        <w:autoSpaceDN w:val="0"/>
        <w:adjustRightInd w:val="0"/>
        <w:spacing w:after="60" w:line="221" w:lineRule="atLeast"/>
        <w:jc w:val="both"/>
        <w:rPr>
          <w:rFonts w:cs="Stone Sans Bold"/>
          <w:color w:val="000000"/>
        </w:rPr>
      </w:pPr>
      <w:r>
        <w:rPr>
          <w:rFonts w:cs="Stone Sans Bold"/>
          <w:color w:val="000000"/>
        </w:rPr>
        <w:t xml:space="preserve">Parents who have previously attended the course gave the following feedback about their experiences: </w:t>
      </w:r>
    </w:p>
    <w:p w14:paraId="0D3A4FBC" w14:textId="2DA25E1D" w:rsidR="00860F6A" w:rsidRDefault="009156A7" w:rsidP="00D738FF">
      <w:pPr>
        <w:autoSpaceDE w:val="0"/>
        <w:autoSpaceDN w:val="0"/>
        <w:adjustRightInd w:val="0"/>
        <w:spacing w:after="60" w:line="221" w:lineRule="atLeast"/>
        <w:jc w:val="both"/>
        <w:rPr>
          <w:rFonts w:cs="Stone Sans Bold"/>
          <w:color w:val="000000"/>
        </w:rPr>
      </w:pPr>
      <w:r>
        <w:rPr>
          <w:rFonts w:cs="Stone Sans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2FF42D" wp14:editId="4F3E7F5F">
                <wp:simplePos x="0" y="0"/>
                <wp:positionH relativeFrom="margin">
                  <wp:posOffset>-47624</wp:posOffset>
                </wp:positionH>
                <wp:positionV relativeFrom="paragraph">
                  <wp:posOffset>240030</wp:posOffset>
                </wp:positionV>
                <wp:extent cx="1790700" cy="1571625"/>
                <wp:effectExtent l="19050" t="19050" r="38100" b="238125"/>
                <wp:wrapNone/>
                <wp:docPr id="1" name="Speech Bubble: 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1571625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4B0FDB" w14:textId="77777777" w:rsidR="00B53EF4" w:rsidRDefault="00B53EF4" w:rsidP="00B53E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2FF42D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peech Bubble: Oval 1" o:spid="_x0000_s1026" type="#_x0000_t63" style="position:absolute;left:0;text-align:left;margin-left:-3.75pt;margin-top:18.9pt;width:141pt;height:123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+x/jQIAAF4FAAAOAAAAZHJzL2Uyb0RvYy54bWysVMFu2zAMvQ/YPwi6L7aDplmNOkWWrsOA&#10;oCmWDj0rMhUbkCVNUmJnXz9KdtyiLXYY5oNMiuQTST3q+qZrJDmCdbVWBc0mKSWguC5rtS/oz8e7&#10;T58pcZ6pkkmtoKAncPRm8fHDdWtymOpKyxIsQRDl8tYUtPLe5EnieAUNcxNtQKFRaNswj6rdJ6Vl&#10;LaI3Mpmm6WXSalsaqzk4h7u3vZEuIr4QwP1GCAeeyIJibj6uNq67sCaLa5bvLTNVzYc02D9k0bBa&#10;4aEj1C3zjBxs/QaqqbnVTgs/4bpJtBA1h1gDVpOlr6rZVsxArAWb48zYJvf/YPn98cGSusS7o0Sx&#10;Bq9oawB4Rb4cdjsJOdkcmSRZaFRrXI7+W/NgB82hGKruhG3CH+shXWzuaWwudJ5w3MzmV+k8xTvg&#10;aMtm8+xyOguoyXO4sc5/A92QIBS0hXIPX6WsjYMVk1IffOwxO66d7yPPEQgTsuvziZI/SQgpSfUD&#10;BBaIGUxjdKQWrKQlWFhBGeegfNabKlZCvz1L8RvSGyNishEwIItayhF7AAi0fYvd5zr4h1CIzByD&#10;078l1gePEfFkrfwY3NRK2/cAJFY1nNz7n5vUtyZ0yXe7Dl2CuNPlCZlgdT8izvC7Gm9hzZx/YBZn&#10;Am8O59xvcBFStwXVg0RJpe3v9/aDP1IVrZS0OGMFdb8OzAIl8rtCEl9lFxdhKKNyMZtPUbEvLbuX&#10;FnVoVhpvDImK2UUx+Ht5FoXVzRM+B8twKpqY4nh2Qbm3Z2Xl+9nHB4XDchndcBAN82u1NTyAhwYH&#10;Wj12T8yagYoeWXyvz/PI8lcU7H1DpNLLg9eijvx87uvQehziyKHhwQmvxEs9ej0/i4s/AAAA//8D&#10;AFBLAwQUAAYACAAAACEAislxtOEAAAAJAQAADwAAAGRycy9kb3ducmV2LnhtbEyPQUvDQBCF74L/&#10;YRnBW7uxaU2J2RQRRCwWtC2Ct2l2mwSzs2l2k8Z/3/Gkt5l5jzffy1ajbcRgOl87UnA3jUAYKpyu&#10;qVSw3z1PliB8QNLYODIKfoyHVX59lWGq3Zk+zLANpeAQ8ikqqEJoUyl9URmLfupaQ6wdXWcx8NqV&#10;Und45nDbyFkU3UuLNfGHClvzVJnie9tbBW+4/ly/fh1PMfX9SzScwmb+vlHq9mZ8fAARzBj+zPCL&#10;z+iQM9PB9aS9aBRMkgU7FcQJN2B9lsz5cOBhuYhB5pn83yC/AAAA//8DAFBLAQItABQABgAIAAAA&#10;IQC2gziS/gAAAOEBAAATAAAAAAAAAAAAAAAAAAAAAABbQ29udGVudF9UeXBlc10ueG1sUEsBAi0A&#10;FAAGAAgAAAAhADj9If/WAAAAlAEAAAsAAAAAAAAAAAAAAAAALwEAAF9yZWxzLy5yZWxzUEsBAi0A&#10;FAAGAAgAAAAhABrX7H+NAgAAXgUAAA4AAAAAAAAAAAAAAAAALgIAAGRycy9lMm9Eb2MueG1sUEsB&#10;Ai0AFAAGAAgAAAAhAIrJcbThAAAACQEAAA8AAAAAAAAAAAAAAAAA5wQAAGRycy9kb3ducmV2Lnht&#10;bFBLBQYAAAAABAAEAPMAAAD1BQAAAAA=&#10;" adj="6300,24300" fillcolor="#5b9bd5 [3204]" strokecolor="#1f4d78 [1604]" strokeweight="1pt">
                <v:textbox>
                  <w:txbxContent>
                    <w:p w14:paraId="4C4B0FDB" w14:textId="77777777" w:rsidR="00B53EF4" w:rsidRDefault="00B53EF4" w:rsidP="00B53EF4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111A55C" w14:textId="79B0834A" w:rsidR="00B53EF4" w:rsidRDefault="00443C61" w:rsidP="00B53EF4">
      <w:pPr>
        <w:jc w:val="center"/>
      </w:pPr>
      <w:r w:rsidRPr="00B53EF4">
        <w:rPr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0264FA7" wp14:editId="54B6B101">
                <wp:simplePos x="0" y="0"/>
                <wp:positionH relativeFrom="column">
                  <wp:posOffset>2333625</wp:posOffset>
                </wp:positionH>
                <wp:positionV relativeFrom="paragraph">
                  <wp:posOffset>208280</wp:posOffset>
                </wp:positionV>
                <wp:extent cx="1019175" cy="1238250"/>
                <wp:effectExtent l="0" t="0" r="9525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123825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656013" w14:textId="77777777" w:rsidR="00B53EF4" w:rsidRPr="00290E6A" w:rsidRDefault="00B53EF4">
                            <w:pPr>
                              <w:rPr>
                                <w:b/>
                              </w:rPr>
                            </w:pPr>
                            <w:r w:rsidRPr="00290E6A">
                              <w:rPr>
                                <w:b/>
                              </w:rPr>
                              <w:t>I have more ideas and strategies to use with my child. I will keep going with these!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264F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183.75pt;margin-top:16.4pt;width:80.25pt;height:97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7OaJAIAACYEAAAOAAAAZHJzL2Uyb0RvYy54bWysU8tu2zAQvBfoPxC817JUu7EFy0HqNEWB&#10;9AEk/YA1RVlESa5K0pbcr8+SchwjvRXVgeCKy9nZ2eHqejCaHaTzCm3F88mUM2kF1sruKv7z8e7d&#10;gjMfwNag0cqKH6Xn1+u3b1Z9V8oCW9S1dIxArC/7ruJtCF2ZZV600oCfYCctHTboDAQK3S6rHfSE&#10;bnRWTKcfsh5d3TkU0nv6ezse8nXCbxopwvem8TIwXXHiFtLq0rqNa7ZeQblz0LVKnGjAP7AwoCwV&#10;PUPdQgC2d+ovKKOEQ49NmAg0GTaNEjL1QN3k01fdPLTQydQLieO7s0z+/8GKb4cfjqm64nPOLBga&#10;0aMcAvuIAyuiOn3nS0p66CgtDPSbppw69d09il+eWdy0YHfyxjnsWwk1scvjzezi6ojjI8i2/4o1&#10;lYF9wAQ0NM5E6UgMRug0peN5MpGKiCWn+TK/IoqCzvLi/aKYp9llUD5f75wPnyUaFjcVdzT6BA+H&#10;ex8iHSifU2I1j1rVd0rrFES7yY127ABkFBBC2jA28SpTW9ZXfDkv5gncYoRIJjIqkJO1MhVfTOM3&#10;eisq8snWKSWA0uOeyGh7kiiqMuoThu2QZpFKR/m2WB9JM4ejcemh0aZF94eznkxbcf97D05ypr9Y&#10;0n2Zz2bR5SmYza8KCtzlyfbyBKwgqIoHzsbtJqSXERWxeEPzaVRS7oXJiTKZMQl6ejjR7Zdxynp5&#10;3usnAAAA//8DAFBLAwQUAAYACAAAACEAM1qufN8AAAAKAQAADwAAAGRycy9kb3ducmV2LnhtbEyP&#10;y07DMBBF90j8gzVI7KiDozZRiFMhJCRYFfoQ22lskqixHdluav6eYUV3M5qjO+fW62RGNmsfBmcl&#10;PC4yYNq2Tg22k7DfvT6UwEJEq3B0Vkv40QHWze1NjZVyF/up523sGIXYUKGEPsap4jy0vTYYFm7S&#10;lm7fzhuMtPqOK48XCjcjF1m24gYHSx96nPRLr9vT9mwkzKfi6/3Nf5jDLu3xkLtN3qWNlPd36fkJ&#10;WNQp/sPwp0/q0JDT0Z2tCmyUkK+KJaE0CKpAwFKUVO4oQYiiBN7U/LpC8wsAAP//AwBQSwECLQAU&#10;AAYACAAAACEAtoM4kv4AAADhAQAAEwAAAAAAAAAAAAAAAAAAAAAAW0NvbnRlbnRfVHlwZXNdLnht&#10;bFBLAQItABQABgAIAAAAIQA4/SH/1gAAAJQBAAALAAAAAAAAAAAAAAAAAC8BAABfcmVscy8ucmVs&#10;c1BLAQItABQABgAIAAAAIQDjN7OaJAIAACYEAAAOAAAAAAAAAAAAAAAAAC4CAABkcnMvZTJvRG9j&#10;LnhtbFBLAQItABQABgAIAAAAIQAzWq583wAAAAoBAAAPAAAAAAAAAAAAAAAAAH4EAABkcnMvZG93&#10;bnJldi54bWxQSwUGAAAAAAQABADzAAAAigUAAAAA&#10;" fillcolor="#5b9bd5 [3204]" stroked="f">
                <v:textbox>
                  <w:txbxContent>
                    <w:p w14:paraId="5C656013" w14:textId="77777777" w:rsidR="00B53EF4" w:rsidRPr="00290E6A" w:rsidRDefault="00B53EF4">
                      <w:pPr>
                        <w:rPr>
                          <w:b/>
                        </w:rPr>
                      </w:pPr>
                      <w:r w:rsidRPr="00290E6A">
                        <w:rPr>
                          <w:b/>
                        </w:rPr>
                        <w:t>I have more ideas and strategies to use with my child. I will keep going with these!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="Stone Sans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6B7A6B" wp14:editId="6D379240">
                <wp:simplePos x="0" y="0"/>
                <wp:positionH relativeFrom="margin">
                  <wp:posOffset>2018030</wp:posOffset>
                </wp:positionH>
                <wp:positionV relativeFrom="paragraph">
                  <wp:posOffset>17145</wp:posOffset>
                </wp:positionV>
                <wp:extent cx="1733550" cy="1571625"/>
                <wp:effectExtent l="19050" t="19050" r="38100" b="238125"/>
                <wp:wrapNone/>
                <wp:docPr id="3" name="Speech Bubble: 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550" cy="1571625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F0459A" w14:textId="77777777" w:rsidR="00B53EF4" w:rsidRDefault="00B53EF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B7A6B" id="Speech Bubble: Oval 3" o:spid="_x0000_s1028" type="#_x0000_t63" style="position:absolute;left:0;text-align:left;margin-left:158.9pt;margin-top:1.35pt;width:136.5pt;height:123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CkMkAIAAGUFAAAOAAAAZHJzL2Uyb0RvYy54bWysVN1P2zAQf5+0/8Hy+0jTUtgiUtSVMU1C&#10;gFYmnl3n3ETy12y3SffXc3bSgADtYVoenDvf3c/3fXHZKUn24HxjdEnzkwkloLmpGr0t6a+H60+f&#10;KfGB6YpJo6GkB/D0cvHxw0VrC5ia2sgKHEEQ7YvWlrQOwRZZ5nkNivkTY0GjUBinWEDWbbPKsRbR&#10;lcymk8lZ1hpXWWc4eI+3V72QLhK+EMDDnRAeApElRd9COl06N/HMFhes2Dpm64YPbrB/8EKxRuOj&#10;I9QVC4zsXPMGSjXcGW9EOOFGZUaIhkOKAaPJJ6+iWdfMQooFk+PtmCb//2D57f7ekaYq6YwSzRSW&#10;aG0BeE2+7jYbCQW52zNJZjFRrfUF6q/tvRs4j2SMuhNOxT/GQ7qU3MOYXOgC4XiZn89m8znWgKMs&#10;n5/nZ9N5RM2eza3z4TsYRSJR0haqLXyTsrEeVkxKswspx2x/40NvebRAmOhd70+iwkFCdEnqnyAw&#10;QPRgmqxTa8FKOoKBlZRxDjrkvahmFfTX8wl+g3ujRXI2AUZk0Ug5Yg8AsW3fYve+DvrRFFJnjsaT&#10;vznWG48W6WWjw2isGm3cewASoxpe7vWPSepTE7MUuk2Xij+NmvFmY6oDNoQz/aR4y68bLMYN8+Ge&#10;ORwNLCCOe7jDQ0jTltQMFCW1cX/eu4/62LEopaTFUSup/71jDiiRPzT28pf89DTOZmJO5+dTZNxL&#10;yealRO/UymDhclwslicy6gd5JIUz6hG3wjK+iiKmOb5dUh7ckVmFfgXgXuGwXCY1nEfLwo1eWx7B&#10;Y55jdz10j8zZoSMDNvOtOY4lK151Yq8bLbVZ7oIRTWrT57wOFcBZTq007J24LF7ySet5Oy6eAAAA&#10;//8DAFBLAwQUAAYACAAAACEA2mo0eOAAAAAJAQAADwAAAGRycy9kb3ducmV2LnhtbEyPQUvDQBCF&#10;74L/YRnBm91tam2N2RQRRCwWtBXB2zS7TYLZ2TS7SeO/dzzp8eMN732TrUbXiMF2ofakYTpRICwV&#10;3tRUanjfPV4tQYSIZLDxZDV82wCr/Pwsw9T4E73ZYRtLwSUUUtRQxdimUoaisg7DxLeWODv4zmFk&#10;7EppOjxxuWtkotSNdFgTL1TY2ofKFl/b3ml4wfXH+vnzcJxR3z+p4Rg3168brS8vxvs7ENGO8e8Y&#10;fvVZHXJ22vueTBCNhtl0wepRQ7IAwfn8VjHvmecqAZln8v8H+Q8AAAD//wMAUEsBAi0AFAAGAAgA&#10;AAAhALaDOJL+AAAA4QEAABMAAAAAAAAAAAAAAAAAAAAAAFtDb250ZW50X1R5cGVzXS54bWxQSwEC&#10;LQAUAAYACAAAACEAOP0h/9YAAACUAQAACwAAAAAAAAAAAAAAAAAvAQAAX3JlbHMvLnJlbHNQSwEC&#10;LQAUAAYACAAAACEAb3wpDJACAABlBQAADgAAAAAAAAAAAAAAAAAuAgAAZHJzL2Uyb0RvYy54bWxQ&#10;SwECLQAUAAYACAAAACEA2mo0eOAAAAAJAQAADwAAAAAAAAAAAAAAAADqBAAAZHJzL2Rvd25yZXYu&#10;eG1sUEsFBgAAAAAEAAQA8wAAAPcFAAAAAA==&#10;" adj="6300,24300" fillcolor="#5b9bd5 [3204]" strokecolor="#1f4d78 [1604]" strokeweight="1pt">
                <v:textbox>
                  <w:txbxContent>
                    <w:p w14:paraId="31F0459A" w14:textId="77777777" w:rsidR="00B53EF4" w:rsidRDefault="00B53EF4"/>
                  </w:txbxContent>
                </v:textbox>
                <w10:wrap anchorx="margin"/>
              </v:shape>
            </w:pict>
          </mc:Fallback>
        </mc:AlternateContent>
      </w:r>
      <w:r w:rsidR="00290E6A">
        <w:rPr>
          <w:rFonts w:cs="Stone Sans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FA35B4" wp14:editId="4BEB2623">
                <wp:simplePos x="0" y="0"/>
                <wp:positionH relativeFrom="margin">
                  <wp:posOffset>3962400</wp:posOffset>
                </wp:positionH>
                <wp:positionV relativeFrom="paragraph">
                  <wp:posOffset>117475</wp:posOffset>
                </wp:positionV>
                <wp:extent cx="2000250" cy="1724025"/>
                <wp:effectExtent l="19050" t="19050" r="38100" b="257175"/>
                <wp:wrapNone/>
                <wp:docPr id="4" name="Speech Bubble: 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724025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A43169" w14:textId="77777777" w:rsidR="00B53EF4" w:rsidRDefault="00B53EF4" w:rsidP="00B53E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A35B4" id="Speech Bubble: Oval 4" o:spid="_x0000_s1029" type="#_x0000_t63" style="position:absolute;left:0;text-align:left;margin-left:312pt;margin-top:9.25pt;width:157.5pt;height:135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q9TkAIAAGUFAAAOAAAAZHJzL2Uyb0RvYy54bWysVE1v2zAMvQ/YfxB0X51k6boZdYosXYcB&#10;RVssHXpWZCo2IIuapMTOfn0p2XGLtthh2MUWRfKJH488v+gazfbgfI2m4NOTCWdgJJa12Rb81/3V&#10;h8+c+SBMKTQaKPgBPL9YvH933tocZlihLsExAjE+b23BqxBsnmVeVtAIf4IWDCkVukYEEt02K51o&#10;Cb3R2Wwy+ZS16ErrUIL3dHvZK/ki4SsFMtwq5SEwXXCKLaSvS99N/GaLc5FvnbBVLYcwxD9E0Yja&#10;0KMj1KUIgu1c/QqqqaVDjyqcSGwyVKqWkHKgbKaTF9msK2Eh5ULF8XYsk/9/sPJmf+dYXRZ8zpkR&#10;DbVobQFkxb7uNhsNObvdC83msVCt9TnZr+2dGyRPx5h1p1wT/5QP61JxD2NxoQtM0iV1azI7pR5I&#10;0k3PZnOSImr25G6dD98BGxYPBW+h3MI3rWvrYSW0xl1INRb7ax96z6MHwcTo+njSKRw0xJC0+QmK&#10;EowRJO9ELVhpxyixggspwYRpr6pECf31KUWb2EHhjR4p2AQYkVWt9Yg9AETavsbuYx3soyskZo7O&#10;k78F1juPHullNGF0bmqD7i0ATVkNL/f2xyL1pYlVCt2mS83/eOzvBssDEcJhPyneyquamnEtfLgT&#10;jkaDGkjjHm7pozS2BcfhxFmF7s9b99GeGEtazloatYL73zvhgDP9wxCXv0zn8zibSZifns1IcM81&#10;m+cas2tWSI2b0mKxMh2jfdDHo3LYPNBWWMZXSSWMpLcLLoM7CqvQrwDaKxKWy2RG82hFuDZrKyN4&#10;rHNk1333IJwdGBmIzDd4HEuRv2Bibxs9DS53AVWdaBor3dd16ADNcqLSsHfisnguJ6un7bh4BAAA&#10;//8DAFBLAwQUAAYACAAAACEAscUwFOEAAAAKAQAADwAAAGRycy9kb3ducmV2LnhtbEyPQUvDQBCF&#10;74L/YRnBm901raWJ2RQRRCwWtIrgbZrdJsHsbJrdpPHfO570OO893nwvX0+uFaPtQ+NJw/VMgbBU&#10;etNQpeH97eFqBSJEJIOtJ6vh2wZYF+dnOWbGn+jVjrtYCS6hkKGGOsYukzKUtXUYZr6zxN7B9w4j&#10;n30lTY8nLnetTJRaSocN8YcaO3tf2/JrNzgNz7j52Dx9Ho5zGoZHNR7jdvGy1fryYrq7BRHtFP/C&#10;8IvP6FAw094PZIJoNSyTBW+JbKxuQHAgnacs7DUkqVIgi1z+n1D8AAAA//8DAFBLAQItABQABgAI&#10;AAAAIQC2gziS/gAAAOEBAAATAAAAAAAAAAAAAAAAAAAAAABbQ29udGVudF9UeXBlc10ueG1sUEsB&#10;Ai0AFAAGAAgAAAAhADj9If/WAAAAlAEAAAsAAAAAAAAAAAAAAAAALwEAAF9yZWxzLy5yZWxzUEsB&#10;Ai0AFAAGAAgAAAAhAI9er1OQAgAAZQUAAA4AAAAAAAAAAAAAAAAALgIAAGRycy9lMm9Eb2MueG1s&#10;UEsBAi0AFAAGAAgAAAAhALHFMBThAAAACgEAAA8AAAAAAAAAAAAAAAAA6gQAAGRycy9kb3ducmV2&#10;LnhtbFBLBQYAAAAABAAEAPMAAAD4BQAAAAA=&#10;" adj="6300,24300" fillcolor="#5b9bd5 [3204]" strokecolor="#1f4d78 [1604]" strokeweight="1pt">
                <v:textbox>
                  <w:txbxContent>
                    <w:p w14:paraId="42A43169" w14:textId="77777777" w:rsidR="00B53EF4" w:rsidRDefault="00B53EF4" w:rsidP="00B53EF4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53EF4" w:rsidRPr="00B53EF4">
        <w:rPr>
          <w:rFonts w:cs="Stone Sans Bold"/>
          <w:b/>
          <w:bCs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722EE33" wp14:editId="3218DA11">
                <wp:simplePos x="0" y="0"/>
                <wp:positionH relativeFrom="column">
                  <wp:posOffset>285750</wp:posOffset>
                </wp:positionH>
                <wp:positionV relativeFrom="paragraph">
                  <wp:posOffset>231775</wp:posOffset>
                </wp:positionV>
                <wp:extent cx="1162050" cy="11906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119062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E9F94E" w14:textId="77777777" w:rsidR="00B53EF4" w:rsidRPr="00290E6A" w:rsidRDefault="00B53EF4">
                            <w:pPr>
                              <w:rPr>
                                <w:b/>
                              </w:rPr>
                            </w:pPr>
                            <w:r w:rsidRPr="00290E6A">
                              <w:rPr>
                                <w:b/>
                              </w:rPr>
                              <w:t xml:space="preserve">I now have a behaviour tool kit, feel more confident as a mum and my child is happier.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22EE33" id="_x0000_s1030" type="#_x0000_t202" style="position:absolute;left:0;text-align:left;margin-left:22.5pt;margin-top:18.25pt;width:91.5pt;height:93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qTxJAIAACgEAAAOAAAAZHJzL2Uyb0RvYy54bWysU9tu2zAMfR+wfxD0vvqCJG2MOEWXrsOA&#10;7gK0+wBGlmNhkuhJauzs60fJSRZ0b8P8IIgmdUgeHq5uR6PZXjqv0Na8uMo5k1Zgo+yu5t+fH97d&#10;cOYD2AY0Wlnzg/T8dv32zWroK1lih7qRjhGI9dXQ17wLoa+yzItOGvBX2EtLzhadgUCm22WNg4HQ&#10;jc7KPF9kA7qmdyik9/T3fnLydcJvWynC17b1MjBdc6otpNOlcxvPbL2Caueg75Q4lgH/UIUBZSnp&#10;GeoeArAXp/6CMko49NiGK4Emw7ZVQqYeqJsif9XNUwe9TL0QOb4/0+T/H6z4sv/mmGpqXhbXnFkw&#10;NKRnOQb2HkdWRn6G3lcU9tRTYBjpN8059er7RxQ/PLO46cDu5J1zOHQSGqqviC+zi6cTjo8g2+Ez&#10;NpQGXgImoLF1JpJHdDBCpzkdzrOJpYiYsliU+ZxcgnxFscwX5TzlgOr0vHc+fJRoWLzU3NHwEzzs&#10;H32I5UB1ConZPGrVPCitkxEFJzfasT2QVEAIacPUxKtIbdlQ8+Wc0seHFiNEkpFRgbSslan5TR6/&#10;SV2RkQ+2SSEBlJ7uVIy2R4oiKxM/YdyOaRqzE/NbbA7EmcNJurRqdOnQ/eJsINnW3P98ASc5058s&#10;8b4sZrOo82TM5tclGe7Ss730gBUEVfPA2XTdhLQbU2N3NJ9WJebiIKdKjiWTHBOhx9WJer+0U9Sf&#10;BV//BgAA//8DAFBLAwQUAAYACAAAACEAvDUpJ98AAAAJAQAADwAAAGRycy9kb3ducmV2LnhtbEyP&#10;zU7DMBCE70i8g7VI3KjTpC1ViFMhJCQ4FfojrtvYTaLG6yh2U/P2bE/0trszmv2mWEXbidEMvnWk&#10;YDpJQBiqnG6pVrDbvj8tQfiApLFzZBT8Gg+r8v6uwFy7C32bcRNqwSHkc1TQhNDnUvqqMRb9xPWG&#10;WDu6wWLgdailHvDC4baTaZIspMWW+EODvXlrTHXanK2C8fT88/kxfNn9Nu5wn7l1Vse1Uo8P8fUF&#10;RDAx/Jvhis/oUDLTwZ1Je9EpmM25SlCQLeYgWE/TJR8O12GWgCwLedug/AMAAP//AwBQSwECLQAU&#10;AAYACAAAACEAtoM4kv4AAADhAQAAEwAAAAAAAAAAAAAAAAAAAAAAW0NvbnRlbnRfVHlwZXNdLnht&#10;bFBLAQItABQABgAIAAAAIQA4/SH/1gAAAJQBAAALAAAAAAAAAAAAAAAAAC8BAABfcmVscy8ucmVs&#10;c1BLAQItABQABgAIAAAAIQAwbqTxJAIAACgEAAAOAAAAAAAAAAAAAAAAAC4CAABkcnMvZTJvRG9j&#10;LnhtbFBLAQItABQABgAIAAAAIQC8NSkn3wAAAAkBAAAPAAAAAAAAAAAAAAAAAH4EAABkcnMvZG93&#10;bnJldi54bWxQSwUGAAAAAAQABADzAAAAigUAAAAA&#10;" fillcolor="#5b9bd5 [3204]" stroked="f">
                <v:textbox>
                  <w:txbxContent>
                    <w:p w14:paraId="4BE9F94E" w14:textId="77777777" w:rsidR="00B53EF4" w:rsidRPr="00290E6A" w:rsidRDefault="00B53EF4">
                      <w:pPr>
                        <w:rPr>
                          <w:b/>
                        </w:rPr>
                      </w:pPr>
                      <w:r w:rsidRPr="00290E6A">
                        <w:rPr>
                          <w:b/>
                        </w:rPr>
                        <w:t xml:space="preserve">I now have a behaviour tool kit, feel more confident as a mum and my child is happier.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D016787" w14:textId="153DAA07" w:rsidR="00860F6A" w:rsidRPr="00D738FF" w:rsidRDefault="00290E6A" w:rsidP="00D738FF">
      <w:pPr>
        <w:autoSpaceDE w:val="0"/>
        <w:autoSpaceDN w:val="0"/>
        <w:adjustRightInd w:val="0"/>
        <w:spacing w:after="60" w:line="221" w:lineRule="atLeast"/>
        <w:jc w:val="both"/>
        <w:rPr>
          <w:rFonts w:cs="Stone Sans Bold"/>
          <w:color w:val="000000"/>
        </w:rPr>
      </w:pPr>
      <w:r w:rsidRPr="00B53EF4">
        <w:rPr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E729936" wp14:editId="0D6CA10F">
                <wp:simplePos x="0" y="0"/>
                <wp:positionH relativeFrom="page">
                  <wp:posOffset>5248275</wp:posOffset>
                </wp:positionH>
                <wp:positionV relativeFrom="paragraph">
                  <wp:posOffset>22225</wp:posOffset>
                </wp:positionV>
                <wp:extent cx="1266825" cy="1276350"/>
                <wp:effectExtent l="0" t="0" r="9525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127635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1F9AB5" w14:textId="7FB16613" w:rsidR="00B53EF4" w:rsidRPr="009156A7" w:rsidRDefault="00290E6A">
                            <w:pPr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156A7">
                              <w:rPr>
                                <w:rFonts w:cstheme="minorHAnsi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  <w:r w:rsidR="00B53EF4" w:rsidRPr="009156A7">
                              <w:rPr>
                                <w:rFonts w:cstheme="minorHAnsi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has better communication</w:t>
                            </w:r>
                            <w:r w:rsidRPr="009156A7">
                              <w:rPr>
                                <w:rFonts w:cstheme="minorHAnsi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, makes </w:t>
                            </w:r>
                            <w:r w:rsidR="00B53EF4" w:rsidRPr="009156A7">
                              <w:rPr>
                                <w:rFonts w:cstheme="minorHAnsi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choices and</w:t>
                            </w:r>
                            <w:r w:rsidRPr="009156A7">
                              <w:rPr>
                                <w:rFonts w:cstheme="minorHAnsi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shows</w:t>
                            </w:r>
                            <w:r w:rsidR="00B53EF4" w:rsidRPr="009156A7">
                              <w:rPr>
                                <w:rFonts w:cstheme="minorHAnsi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less un</w:t>
                            </w:r>
                            <w:r w:rsidR="00443C61">
                              <w:rPr>
                                <w:rFonts w:cstheme="minorHAnsi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proofErr w:type="gramStart"/>
                            <w:r w:rsidR="00B53EF4" w:rsidRPr="009156A7">
                              <w:rPr>
                                <w:rFonts w:cstheme="minorHAnsi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wanted</w:t>
                            </w:r>
                            <w:r w:rsidR="00B53EF4" w:rsidRPr="009156A7"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156A7" w:rsidRPr="009156A7"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b</w:t>
                            </w:r>
                            <w:r w:rsidR="00B53EF4" w:rsidRPr="009156A7"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eha</w:t>
                            </w:r>
                            <w:r w:rsidRPr="009156A7"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viour</w:t>
                            </w:r>
                            <w:proofErr w:type="gramEnd"/>
                            <w:r w:rsidR="009156A7"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29936" id="_x0000_s1031" type="#_x0000_t202" style="position:absolute;left:0;text-align:left;margin-left:413.25pt;margin-top:1.75pt;width:99.75pt;height:100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2I2YAIAAPUEAAAOAAAAZHJzL2Uyb0RvYy54bWysVNtu2zAMfR+wfxD0vtjxkrQz4hRdug4D&#10;ugvW7gMYWY6NyaInqbHTrx8lOV6wFXsY5gdBssjDw0NS66uhVewgjW1QF3w+SzmTWmDZ6H3Bvz3c&#10;vrrkzDrQJSjUsuBHafnV5uWLdd/lMsMaVSkNIxBt874reO1clyeJFbVswc6wk5ouKzQtODqafVIa&#10;6Am9VUmWpqukR1N2BoW0lv7exEu+CfhVJYX7XFVWOqYKTtxcWE1Yd35NNmvI9wa6uhEjDfgHFi00&#10;moJOUDfggD2a5g+othEGLVZuJrBNsKoaIUMOlM08/S2b+xo6GXIhcWw3yWT/H6z4dPhiWFMWfMWZ&#10;hpZK9CAHx97iwDKvTt/ZnIzuOzJzA/2mKodMbXeH4rtlGrc16L28Ngb7WkJJ7ObeMzlzjTjWg+z6&#10;j1hSGHh0GICGyrReOhKDETpV6ThVxlMRPmS2Wl1mS84E3c2zi9XrZahdAvnJvTPWvZfYMr8puKHS&#10;B3g43Fnn6UB+MvHRlParxttGqdAEnvo7XYa9g0bFPXl5y5CLpz8m4o5KRpSvsiL5iGIWVfGNK7fK&#10;sANQy4EQUrtRsBpKGX8vU/qCRpCHVvcegaLSBOiRK+I1YY8Az2PH3EZ77ypD30/O6d+IRefJI0RG&#10;7SbnttFongNQlNUYOdqfRIrS+Nq7YTeE1lqeGmmH5ZFawGCcQ3o3aFOjeeKspxksuP3xCEZypj5o&#10;aqM388XCD204LJYXGR3M+c3u/Aa0IKiCO87iduvCoPucNF5Tu1VNaATPLTIZOdNsBfHHd8AP7/k5&#10;WP16rTY/AQAA//8DAFBLAwQUAAYACAAAACEA8S7pzd8AAAAKAQAADwAAAGRycy9kb3ducmV2Lnht&#10;bEyPQUvEMBCF74L/IYzgzU2sblhq00UEBcGLqyh7S5vZtphMSpJ2q7/e7ElPw+M93nyv2i7OshlD&#10;HDwpuF4JYEitNwN1Ct7fHq82wGLSZLT1hAq+McK2Pj+rdGn8kV5x3qWO5RKKpVbQpzSWnMe2R6fj&#10;yo9I2Tv44HTKMnTcBH3M5c7yQgjJnR4of+j1iA89tl+7ySl4WYrw+fSxb+QP33cT2YOQz7NSlxfL&#10;/R2whEv6C8MJP6NDnZkaP5GJzCrYFHKdowpu8jn5opB5XKOgELdr4HXF/0+ofwEAAP//AwBQSwEC&#10;LQAUAAYACAAAACEAtoM4kv4AAADhAQAAEwAAAAAAAAAAAAAAAAAAAAAAW0NvbnRlbnRfVHlwZXNd&#10;LnhtbFBLAQItABQABgAIAAAAIQA4/SH/1gAAAJQBAAALAAAAAAAAAAAAAAAAAC8BAABfcmVscy8u&#10;cmVsc1BLAQItABQABgAIAAAAIQCts2I2YAIAAPUEAAAOAAAAAAAAAAAAAAAAAC4CAABkcnMvZTJv&#10;RG9jLnhtbFBLAQItABQABgAIAAAAIQDxLunN3wAAAAoBAAAPAAAAAAAAAAAAAAAAALoEAABkcnMv&#10;ZG93bnJldi54bWxQSwUGAAAAAAQABADzAAAAxgUAAAAA&#10;" fillcolor="#5b9bd5 [3204]" stroked="f" strokeweight="1pt">
                <v:textbox>
                  <w:txbxContent>
                    <w:p w14:paraId="381F9AB5" w14:textId="7FB16613" w:rsidR="00B53EF4" w:rsidRPr="009156A7" w:rsidRDefault="00290E6A">
                      <w:pPr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156A7">
                        <w:rPr>
                          <w:rFonts w:cstheme="minorHAnsi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X</w:t>
                      </w:r>
                      <w:r w:rsidR="00B53EF4" w:rsidRPr="009156A7">
                        <w:rPr>
                          <w:rFonts w:cstheme="minorHAnsi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has better communication</w:t>
                      </w:r>
                      <w:r w:rsidRPr="009156A7">
                        <w:rPr>
                          <w:rFonts w:cstheme="minorHAnsi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, makes </w:t>
                      </w:r>
                      <w:r w:rsidR="00B53EF4" w:rsidRPr="009156A7">
                        <w:rPr>
                          <w:rFonts w:cstheme="minorHAnsi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choices and</w:t>
                      </w:r>
                      <w:r w:rsidRPr="009156A7">
                        <w:rPr>
                          <w:rFonts w:cstheme="minorHAnsi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shows</w:t>
                      </w:r>
                      <w:r w:rsidR="00B53EF4" w:rsidRPr="009156A7">
                        <w:rPr>
                          <w:rFonts w:cstheme="minorHAnsi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less un</w:t>
                      </w:r>
                      <w:r w:rsidR="00443C61">
                        <w:rPr>
                          <w:rFonts w:cstheme="minorHAnsi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proofErr w:type="gramStart"/>
                      <w:r w:rsidR="00B53EF4" w:rsidRPr="009156A7">
                        <w:rPr>
                          <w:rFonts w:cstheme="minorHAnsi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wanted</w:t>
                      </w:r>
                      <w:r w:rsidR="00B53EF4" w:rsidRPr="009156A7"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156A7" w:rsidRPr="009156A7"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b</w:t>
                      </w:r>
                      <w:r w:rsidR="00B53EF4" w:rsidRPr="009156A7"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eha</w:t>
                      </w:r>
                      <w:r w:rsidRPr="009156A7"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viour</w:t>
                      </w:r>
                      <w:proofErr w:type="gramEnd"/>
                      <w:r w:rsidR="009156A7"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69ED8D38" w14:textId="1ED7DDCE" w:rsidR="00480354" w:rsidRPr="00480354" w:rsidRDefault="00480354" w:rsidP="00D738F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Stone Sans"/>
          <w:color w:val="000000"/>
        </w:rPr>
      </w:pPr>
    </w:p>
    <w:p w14:paraId="594F7BD4" w14:textId="5B956B31" w:rsidR="00D738FF" w:rsidRDefault="00D738FF"/>
    <w:p w14:paraId="594E4FBA" w14:textId="77777777" w:rsidR="00B53EF4" w:rsidRDefault="00B53EF4">
      <w:pPr>
        <w:rPr>
          <w:b/>
          <w:sz w:val="24"/>
          <w:szCs w:val="24"/>
        </w:rPr>
      </w:pPr>
    </w:p>
    <w:p w14:paraId="2C557900" w14:textId="77777777" w:rsidR="00B53EF4" w:rsidRDefault="00B53EF4">
      <w:pPr>
        <w:rPr>
          <w:b/>
          <w:sz w:val="24"/>
          <w:szCs w:val="24"/>
        </w:rPr>
      </w:pPr>
    </w:p>
    <w:p w14:paraId="660FB416" w14:textId="77777777" w:rsidR="00B53EF4" w:rsidRDefault="00B53EF4">
      <w:pPr>
        <w:rPr>
          <w:b/>
          <w:sz w:val="24"/>
          <w:szCs w:val="24"/>
        </w:rPr>
      </w:pPr>
    </w:p>
    <w:p w14:paraId="037CADF3" w14:textId="77777777" w:rsidR="00B53EF4" w:rsidRDefault="00B53EF4">
      <w:pPr>
        <w:rPr>
          <w:b/>
          <w:sz w:val="24"/>
          <w:szCs w:val="24"/>
        </w:rPr>
      </w:pPr>
    </w:p>
    <w:p w14:paraId="612A03B7" w14:textId="77777777" w:rsidR="00B53EF4" w:rsidRDefault="00B53EF4">
      <w:pPr>
        <w:rPr>
          <w:b/>
          <w:sz w:val="24"/>
          <w:szCs w:val="24"/>
        </w:rPr>
      </w:pPr>
    </w:p>
    <w:p w14:paraId="23DD656A" w14:textId="77777777" w:rsidR="00D941F6" w:rsidRPr="00D941F6" w:rsidRDefault="00D941F6">
      <w:pPr>
        <w:rPr>
          <w:b/>
          <w:sz w:val="24"/>
          <w:szCs w:val="24"/>
        </w:rPr>
      </w:pPr>
      <w:r w:rsidRPr="00D941F6">
        <w:rPr>
          <w:b/>
          <w:sz w:val="24"/>
          <w:szCs w:val="24"/>
        </w:rPr>
        <w:t xml:space="preserve">For enquires or to make an application please contact Helena Reid on 0131672 2629 or e-mail </w:t>
      </w:r>
      <w:hyperlink r:id="rId9" w:history="1">
        <w:r w:rsidRPr="00D941F6">
          <w:rPr>
            <w:rStyle w:val="Hyperlink"/>
            <w:b/>
            <w:sz w:val="24"/>
            <w:szCs w:val="24"/>
          </w:rPr>
          <w:t>Helena.Reid@ea.edin.sch.uk</w:t>
        </w:r>
      </w:hyperlink>
      <w:r w:rsidRPr="00D941F6">
        <w:rPr>
          <w:b/>
          <w:sz w:val="24"/>
          <w:szCs w:val="24"/>
        </w:rPr>
        <w:t xml:space="preserve"> </w:t>
      </w:r>
    </w:p>
    <w:sectPr w:rsidR="00D941F6" w:rsidRPr="00D941F6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BE9F1" w14:textId="77777777" w:rsidR="001F2A9B" w:rsidRDefault="001F2A9B" w:rsidP="00D738FF">
      <w:pPr>
        <w:spacing w:after="0" w:line="240" w:lineRule="auto"/>
      </w:pPr>
      <w:r>
        <w:separator/>
      </w:r>
    </w:p>
  </w:endnote>
  <w:endnote w:type="continuationSeparator" w:id="0">
    <w:p w14:paraId="6690C289" w14:textId="77777777" w:rsidR="001F2A9B" w:rsidRDefault="001F2A9B" w:rsidP="00D7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one Sans Bold">
    <w:altName w:val="Stone Sans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tone Sans">
    <w:altName w:val="Stone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199A3D" w14:textId="77777777" w:rsidR="001F2A9B" w:rsidRDefault="001F2A9B" w:rsidP="00D738FF">
      <w:pPr>
        <w:spacing w:after="0" w:line="240" w:lineRule="auto"/>
      </w:pPr>
      <w:r>
        <w:separator/>
      </w:r>
    </w:p>
  </w:footnote>
  <w:footnote w:type="continuationSeparator" w:id="0">
    <w:p w14:paraId="20ACD724" w14:textId="77777777" w:rsidR="001F2A9B" w:rsidRDefault="001F2A9B" w:rsidP="00D7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CFD8A" w14:textId="77777777" w:rsidR="00D738FF" w:rsidRDefault="00D738FF">
    <w:pPr>
      <w:pStyle w:val="Header"/>
    </w:pPr>
  </w:p>
  <w:p w14:paraId="32C7503B" w14:textId="77777777" w:rsidR="00D738FF" w:rsidRPr="00D738FF" w:rsidRDefault="00D738FF" w:rsidP="00D738FF">
    <w:pPr>
      <w:pStyle w:val="Header"/>
      <w:jc w:val="center"/>
      <w:rPr>
        <w:b/>
        <w:sz w:val="44"/>
        <w:szCs w:val="44"/>
      </w:rPr>
    </w:pPr>
    <w:r w:rsidRPr="00D738FF">
      <w:rPr>
        <w:b/>
        <w:sz w:val="44"/>
        <w:szCs w:val="44"/>
      </w:rPr>
      <w:t>Autism Specific</w:t>
    </w:r>
    <w:r w:rsidR="0030003C">
      <w:rPr>
        <w:b/>
        <w:sz w:val="44"/>
        <w:szCs w:val="44"/>
      </w:rPr>
      <w:t xml:space="preserve"> Incredible Years (age 2</w:t>
    </w:r>
    <w:r w:rsidR="00C90BCA">
      <w:rPr>
        <w:b/>
        <w:sz w:val="44"/>
        <w:szCs w:val="44"/>
      </w:rPr>
      <w:t xml:space="preserve"> -</w:t>
    </w:r>
    <w:r w:rsidR="0030003C">
      <w:rPr>
        <w:b/>
        <w:sz w:val="44"/>
        <w:szCs w:val="44"/>
      </w:rPr>
      <w:t xml:space="preserve"> </w:t>
    </w:r>
    <w:r w:rsidR="00C90BCA">
      <w:rPr>
        <w:b/>
        <w:sz w:val="44"/>
        <w:szCs w:val="44"/>
      </w:rPr>
      <w:t xml:space="preserve">5 </w:t>
    </w:r>
    <w:r w:rsidRPr="00D738FF">
      <w:rPr>
        <w:b/>
        <w:sz w:val="44"/>
        <w:szCs w:val="44"/>
      </w:rPr>
      <w:t>years)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BFA2C12"/>
    <w:multiLevelType w:val="hybridMultilevel"/>
    <w:tmpl w:val="D84F2C0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A2CA86F"/>
    <w:multiLevelType w:val="hybridMultilevel"/>
    <w:tmpl w:val="109F2EA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2101A451"/>
    <w:multiLevelType w:val="hybridMultilevel"/>
    <w:tmpl w:val="7DF800C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8FF"/>
    <w:rsid w:val="00002F39"/>
    <w:rsid w:val="001F2A9B"/>
    <w:rsid w:val="002717AF"/>
    <w:rsid w:val="00290E6A"/>
    <w:rsid w:val="002F028C"/>
    <w:rsid w:val="0030003C"/>
    <w:rsid w:val="00302AE1"/>
    <w:rsid w:val="00361887"/>
    <w:rsid w:val="00443C61"/>
    <w:rsid w:val="00456448"/>
    <w:rsid w:val="00480354"/>
    <w:rsid w:val="00713C93"/>
    <w:rsid w:val="00761865"/>
    <w:rsid w:val="00860F6A"/>
    <w:rsid w:val="009156A7"/>
    <w:rsid w:val="00B53EF4"/>
    <w:rsid w:val="00C90BCA"/>
    <w:rsid w:val="00C96C8D"/>
    <w:rsid w:val="00CA7011"/>
    <w:rsid w:val="00CB532D"/>
    <w:rsid w:val="00D61319"/>
    <w:rsid w:val="00D738FF"/>
    <w:rsid w:val="00D9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FCF06"/>
  <w15:chartTrackingRefBased/>
  <w15:docId w15:val="{8B9B86FF-A750-4058-80FA-38CBEA757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38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8FF"/>
  </w:style>
  <w:style w:type="paragraph" w:styleId="Footer">
    <w:name w:val="footer"/>
    <w:basedOn w:val="Normal"/>
    <w:link w:val="FooterChar"/>
    <w:uiPriority w:val="99"/>
    <w:unhideWhenUsed/>
    <w:rsid w:val="00D738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8FF"/>
  </w:style>
  <w:style w:type="paragraph" w:customStyle="1" w:styleId="Default">
    <w:name w:val="Default"/>
    <w:rsid w:val="00D738FF"/>
    <w:pPr>
      <w:autoSpaceDE w:val="0"/>
      <w:autoSpaceDN w:val="0"/>
      <w:adjustRightInd w:val="0"/>
      <w:spacing w:after="0" w:line="240" w:lineRule="auto"/>
    </w:pPr>
    <w:rPr>
      <w:rFonts w:ascii="Stone Sans Bold" w:hAnsi="Stone Sans Bold" w:cs="Stone Sans Bold"/>
      <w:color w:val="000000"/>
      <w:sz w:val="24"/>
      <w:szCs w:val="24"/>
    </w:rPr>
  </w:style>
  <w:style w:type="paragraph" w:customStyle="1" w:styleId="Pa19">
    <w:name w:val="Pa19"/>
    <w:basedOn w:val="Default"/>
    <w:next w:val="Default"/>
    <w:uiPriority w:val="99"/>
    <w:rsid w:val="00D738FF"/>
    <w:pPr>
      <w:spacing w:line="221" w:lineRule="atLeast"/>
    </w:pPr>
    <w:rPr>
      <w:rFonts w:cstheme="minorBidi"/>
      <w:color w:val="auto"/>
    </w:rPr>
  </w:style>
  <w:style w:type="character" w:customStyle="1" w:styleId="A12">
    <w:name w:val="A12"/>
    <w:uiPriority w:val="99"/>
    <w:rsid w:val="00D738FF"/>
    <w:rPr>
      <w:rFonts w:ascii="Stone Sans" w:hAnsi="Stone Sans" w:cs="Stone Sans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941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Helena.Reid@ea.edin.sch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C3086-4949-4A3F-95BF-14C9C806B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Reid</dc:creator>
  <cp:keywords/>
  <dc:description/>
  <cp:lastModifiedBy>Tierna Ramsay</cp:lastModifiedBy>
  <cp:revision>2</cp:revision>
  <dcterms:created xsi:type="dcterms:W3CDTF">2022-10-27T10:02:00Z</dcterms:created>
  <dcterms:modified xsi:type="dcterms:W3CDTF">2022-10-27T10:02:00Z</dcterms:modified>
</cp:coreProperties>
</file>